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EA" w:rsidRDefault="0060508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7.15pt;margin-top:39.35pt;width:485.5pt;height:771.4pt;z-index:251666432;mso-wrap-edited:f;mso-wrap-distance-left:7in;mso-wrap-distance-right:7in;mso-wrap-distance-bottom:7.9pt;mso-position-horizontal-relative:page;mso-position-vertical-relative:page" filled="f" stroked="f">
            <v:textbox inset="0,0,0,0">
              <w:txbxContent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Муниципальное бюджетное общеобразовательное учреждение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средняя общеобразовательная школа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Кенадского сельского поселения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Ванинского муниципального района Хабаровского края</w:t>
                  </w: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268EA" w:rsidRDefault="00F268EA" w:rsidP="006339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Рассмотрено</w:t>
                  </w:r>
                  <w:proofErr w:type="gramEnd"/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Согласовано                     Утверждено     Руководитель МО            Заместитель директора 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Директор</w:t>
                  </w:r>
                </w:p>
                <w:p w:rsidR="00F268EA" w:rsidRDefault="00F268EA" w:rsidP="006339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Учителей начальных</w:t>
                  </w:r>
                </w:p>
                <w:p w:rsidR="00F268EA" w:rsidRDefault="00F268EA" w:rsidP="006339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классов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по УВР                                                          </w:t>
                  </w:r>
                </w:p>
                <w:p w:rsidR="00F268EA" w:rsidRDefault="00F268EA" w:rsidP="006339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 /________      ___________ /________        __________  ________      </w:t>
                  </w:r>
                </w:p>
                <w:p w:rsidR="00F268EA" w:rsidRDefault="00F268EA" w:rsidP="006339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 _________ 2013г.     «___» _________ 2013г.   «___» _________ 2013г.                             </w:t>
                  </w: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Default="0063392B" w:rsidP="00F268EA">
                  <w:pPr>
                    <w:pStyle w:val="a3"/>
                    <w:ind w:left="426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</w:t>
                  </w:r>
                  <w:r w:rsidR="00F268EA">
                    <w:rPr>
                      <w:sz w:val="48"/>
                      <w:szCs w:val="48"/>
                    </w:rPr>
                    <w:t xml:space="preserve"> Рабочая программа 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    по </w:t>
                  </w:r>
                  <w:r w:rsidR="0063392B">
                    <w:rPr>
                      <w:sz w:val="48"/>
                      <w:szCs w:val="48"/>
                    </w:rPr>
                    <w:t>русскому языку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      в 1классе</w:t>
                  </w:r>
                </w:p>
                <w:p w:rsidR="00F268EA" w:rsidRDefault="00F268EA" w:rsidP="00F268EA">
                  <w:pPr>
                    <w:pStyle w:val="a3"/>
                    <w:ind w:left="426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</w:p>
                <w:p w:rsidR="00F268EA" w:rsidRDefault="00F268EA" w:rsidP="00F268EA">
                  <w:pPr>
                    <w:pStyle w:val="a3"/>
                    <w:ind w:left="426"/>
                    <w:rPr>
                      <w:sz w:val="48"/>
                      <w:szCs w:val="48"/>
                    </w:rPr>
                  </w:pPr>
                </w:p>
                <w:p w:rsidR="00F268EA" w:rsidRDefault="00F268EA" w:rsidP="00F268EA">
                  <w:pPr>
                    <w:pStyle w:val="a3"/>
                    <w:ind w:left="426"/>
                    <w:rPr>
                      <w:sz w:val="28"/>
                      <w:szCs w:val="28"/>
                    </w:rPr>
                  </w:pPr>
                </w:p>
                <w:p w:rsidR="00F268EA" w:rsidRDefault="0063392B" w:rsidP="0063392B">
                  <w:pPr>
                    <w:pStyle w:val="a3"/>
                    <w:ind w:left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 w:rsidR="00F268EA">
                    <w:rPr>
                      <w:sz w:val="36"/>
                      <w:szCs w:val="36"/>
                    </w:rPr>
                    <w:t>Учитель: Артёмова О.В.</w:t>
                  </w:r>
                </w:p>
                <w:p w:rsidR="00F268EA" w:rsidRDefault="00F268EA" w:rsidP="00F268EA">
                  <w:pPr>
                    <w:pStyle w:val="a3"/>
                    <w:ind w:left="4536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учитель первой квалификационной категории</w:t>
                  </w: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  <w:r w:rsidRPr="00D65378">
                    <w:rPr>
                      <w:sz w:val="28"/>
                      <w:szCs w:val="28"/>
                    </w:rPr>
                    <w:t xml:space="preserve"> </w:t>
                  </w: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  <w:r w:rsidRPr="00D65378">
                    <w:rPr>
                      <w:sz w:val="28"/>
                      <w:szCs w:val="28"/>
                    </w:rPr>
                    <w:t>с. Кенада</w:t>
                  </w: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268EA" w:rsidRDefault="00F268EA" w:rsidP="00F268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2013- 2014 г.</w:t>
                  </w: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</w:p>
                <w:p w:rsidR="00F268EA" w:rsidRDefault="00F268EA" w:rsidP="00F268EA">
                  <w:pPr>
                    <w:rPr>
                      <w:sz w:val="28"/>
                      <w:szCs w:val="28"/>
                    </w:rPr>
                  </w:pPr>
                </w:p>
                <w:p w:rsidR="00F268EA" w:rsidRPr="000F50B9" w:rsidRDefault="00F268EA" w:rsidP="00F268EA">
                  <w:pPr>
                    <w:rPr>
                      <w:rStyle w:val="FontStyle18"/>
                      <w:sz w:val="24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F268EA">
        <w:br w:type="page"/>
      </w:r>
    </w:p>
    <w:p w:rsidR="00297392" w:rsidRDefault="0060508D">
      <w:r>
        <w:rPr>
          <w:noProof/>
          <w:lang w:eastAsia="ru-RU"/>
        </w:rPr>
        <w:lastRenderedPageBreak/>
        <w:pict>
          <v:shape id="_x0000_s1027" type="#_x0000_t202" style="position:absolute;margin-left:62.6pt;margin-top:31.5pt;width:482.6pt;height:771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59287A" w:rsidRPr="00B93763" w:rsidRDefault="0059287A" w:rsidP="0059287A">
                  <w:pPr>
                    <w:pStyle w:val="Style1"/>
                    <w:widowControl/>
                    <w:ind w:left="1579" w:right="1670"/>
                    <w:rPr>
                      <w:rStyle w:val="FontStyle40"/>
                      <w:sz w:val="32"/>
                      <w:szCs w:val="32"/>
                    </w:rPr>
                  </w:pPr>
                  <w:r w:rsidRPr="00B93763">
                    <w:rPr>
                      <w:rStyle w:val="FontStyle40"/>
                      <w:sz w:val="32"/>
                      <w:szCs w:val="32"/>
                    </w:rPr>
                    <w:t>ОБУЧЕНИЕ ГРАМОТЕ (ОБУЧЕНИЕ ПИСЬМУ). РУССКИЙ ЯЗЫК</w:t>
                  </w:r>
                </w:p>
                <w:p w:rsidR="0059287A" w:rsidRPr="00B93763" w:rsidRDefault="0059287A" w:rsidP="0059287A">
                  <w:pPr>
                    <w:pStyle w:val="Style2"/>
                    <w:widowControl/>
                    <w:spacing w:before="230"/>
                    <w:ind w:right="91"/>
                    <w:jc w:val="center"/>
                    <w:rPr>
                      <w:rStyle w:val="FontStyle44"/>
                      <w:sz w:val="32"/>
                      <w:szCs w:val="32"/>
                    </w:rPr>
                  </w:pPr>
                  <w:r w:rsidRPr="00B93763">
                    <w:rPr>
                      <w:rStyle w:val="FontStyle44"/>
                      <w:sz w:val="32"/>
                      <w:szCs w:val="32"/>
                    </w:rPr>
                    <w:t>РАБОЧАЯ ПРОГРАММА</w:t>
                  </w:r>
                </w:p>
                <w:p w:rsidR="0059287A" w:rsidRPr="00B93763" w:rsidRDefault="0059287A" w:rsidP="0059287A">
                  <w:pPr>
                    <w:pStyle w:val="Style3"/>
                    <w:widowControl/>
                    <w:spacing w:line="240" w:lineRule="exact"/>
                    <w:ind w:right="91"/>
                    <w:jc w:val="center"/>
                    <w:rPr>
                      <w:sz w:val="32"/>
                      <w:szCs w:val="32"/>
                    </w:rPr>
                  </w:pPr>
                </w:p>
                <w:p w:rsidR="0059287A" w:rsidRPr="00B93763" w:rsidRDefault="0059287A" w:rsidP="0059287A">
                  <w:pPr>
                    <w:pStyle w:val="Style3"/>
                    <w:widowControl/>
                    <w:spacing w:before="29"/>
                    <w:ind w:right="91"/>
                    <w:jc w:val="center"/>
                    <w:rPr>
                      <w:rStyle w:val="FontStyle41"/>
                      <w:sz w:val="32"/>
                      <w:szCs w:val="32"/>
                    </w:rPr>
                  </w:pPr>
                  <w:r w:rsidRPr="00B93763">
                    <w:rPr>
                      <w:rStyle w:val="FontStyle41"/>
                      <w:sz w:val="32"/>
                      <w:szCs w:val="32"/>
                    </w:rPr>
                    <w:t>ПОЯСНИТЕЛЬНАЯ ЗАПИСКА</w:t>
                  </w:r>
                </w:p>
                <w:p w:rsidR="0059287A" w:rsidRPr="005E611D" w:rsidRDefault="0059287A" w:rsidP="0059287A">
                  <w:pPr>
                    <w:pStyle w:val="Style4"/>
                    <w:widowControl/>
                    <w:spacing w:before="125" w:line="298" w:lineRule="exact"/>
                    <w:ind w:right="48"/>
                    <w:rPr>
                      <w:rStyle w:val="FontStyle48"/>
                    </w:rPr>
                  </w:pPr>
                  <w:r w:rsidRPr="005E611D">
                    <w:rPr>
                      <w:rStyle w:val="FontStyle48"/>
                    </w:rPr>
                    <w:t>Настоящая рабочая программа разработана в соответствии с основными положениями Феде</w:t>
                  </w:r>
                  <w:r w:rsidRPr="005E611D">
                    <w:rPr>
                      <w:rStyle w:val="FontStyle48"/>
                    </w:rPr>
                    <w:softHyphen/>
                    <w:t>рального государственного образовательного стандарта начального общего образования, плани</w:t>
                  </w:r>
                  <w:r w:rsidRPr="005E611D">
                    <w:rPr>
                      <w:rStyle w:val="FontStyle48"/>
                    </w:rPr>
                    <w:softHyphen/>
                    <w:t>руемыми результатами начального общего образования, требованиями Примерной основной об</w:t>
                  </w:r>
                  <w:r w:rsidRPr="005E611D">
                    <w:rPr>
                      <w:rStyle w:val="FontStyle48"/>
                    </w:rPr>
                    <w:softHyphen/>
                    <w:t>разовательной программы ОУ и ориентирована на работу по учебно-методическому комплекту:</w:t>
                  </w:r>
                </w:p>
                <w:p w:rsidR="0059287A" w:rsidRPr="005E611D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43"/>
                    <w:rPr>
                      <w:rStyle w:val="FontStyle48"/>
                    </w:rPr>
                  </w:pPr>
                  <w:r w:rsidRPr="005E611D">
                    <w:rPr>
                      <w:rStyle w:val="FontStyle45"/>
                    </w:rPr>
                    <w:t xml:space="preserve">Безруких, М. М. </w:t>
                  </w:r>
                  <w:r w:rsidRPr="005E611D">
                    <w:rPr>
                      <w:rStyle w:val="FontStyle48"/>
                    </w:rPr>
                    <w:t>Пропис</w:t>
                  </w:r>
                  <w:r w:rsidR="00396843">
                    <w:rPr>
                      <w:rStyle w:val="FontStyle48"/>
                    </w:rPr>
                    <w:t>и № 1, 2, 3 к учебнику «Букварь»</w:t>
                  </w:r>
                  <w:r w:rsidRPr="005E611D">
                    <w:rPr>
                      <w:rStyle w:val="FontStyle48"/>
                    </w:rPr>
                    <w:t>: для учащихся 1 класса общеоб</w:t>
                  </w:r>
                  <w:r w:rsidRPr="005E611D">
                    <w:rPr>
                      <w:rStyle w:val="FontStyle48"/>
                    </w:rPr>
                    <w:softHyphen/>
                    <w:t>разовательных учреждений / М. М. Безруких, М. И. Кузнец</w:t>
                  </w:r>
                  <w:r w:rsidR="00396843">
                    <w:rPr>
                      <w:rStyle w:val="FontStyle48"/>
                    </w:rPr>
                    <w:t>ова. - М.</w:t>
                  </w:r>
                  <w:r w:rsidRPr="005E611D">
                    <w:rPr>
                      <w:rStyle w:val="FontStyle48"/>
                    </w:rPr>
                    <w:t xml:space="preserve">: </w:t>
                  </w:r>
                  <w:proofErr w:type="spellStart"/>
                  <w:r w:rsidRPr="005E611D">
                    <w:rPr>
                      <w:rStyle w:val="FontStyle48"/>
                    </w:rPr>
                    <w:t>Вентана</w:t>
                  </w:r>
                  <w:proofErr w:type="spellEnd"/>
                  <w:r w:rsidRPr="005E611D">
                    <w:rPr>
                      <w:rStyle w:val="FontStyle48"/>
                    </w:rPr>
                    <w:t>-Граф, 2011.</w:t>
                  </w:r>
                </w:p>
                <w:p w:rsidR="0059287A" w:rsidRPr="005E611D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53"/>
                    <w:rPr>
                      <w:rStyle w:val="FontStyle48"/>
                    </w:rPr>
                  </w:pPr>
                  <w:proofErr w:type="spellStart"/>
                  <w:r w:rsidRPr="005E611D">
                    <w:rPr>
                      <w:rStyle w:val="FontStyle45"/>
                    </w:rPr>
                    <w:t>Журова</w:t>
                  </w:r>
                  <w:proofErr w:type="spellEnd"/>
                  <w:r w:rsidRPr="005E611D">
                    <w:rPr>
                      <w:rStyle w:val="FontStyle45"/>
                    </w:rPr>
                    <w:t xml:space="preserve">, Л. Е. </w:t>
                  </w:r>
                  <w:r w:rsidR="00396843">
                    <w:rPr>
                      <w:rStyle w:val="FontStyle48"/>
                    </w:rPr>
                    <w:t>Букварь: 1 класс</w:t>
                  </w:r>
                  <w:r w:rsidRPr="005E611D">
                    <w:rPr>
                      <w:rStyle w:val="FontStyle48"/>
                    </w:rPr>
                    <w:t>: учебник для учащихся</w:t>
                  </w:r>
                  <w:r w:rsidR="00396843">
                    <w:rPr>
                      <w:rStyle w:val="FontStyle48"/>
                    </w:rPr>
                    <w:t xml:space="preserve"> общеобразовательных учреждений</w:t>
                  </w:r>
                  <w:r w:rsidRPr="005E611D">
                    <w:rPr>
                      <w:rStyle w:val="FontStyle48"/>
                    </w:rPr>
                    <w:t xml:space="preserve">: в 2 ч. Ч. 1 / Л. Е. </w:t>
                  </w:r>
                  <w:proofErr w:type="spellStart"/>
                  <w:r w:rsidRPr="005E611D">
                    <w:rPr>
                      <w:rStyle w:val="FontStyle48"/>
                    </w:rPr>
                    <w:t>Журова</w:t>
                  </w:r>
                  <w:proofErr w:type="spellEnd"/>
                  <w:r w:rsidRPr="005E611D">
                    <w:rPr>
                      <w:rStyle w:val="FontStyle48"/>
                    </w:rPr>
                    <w:t>, А. О. Евдо</w:t>
                  </w:r>
                  <w:r w:rsidR="00396843">
                    <w:rPr>
                      <w:rStyle w:val="FontStyle48"/>
                    </w:rPr>
                    <w:t xml:space="preserve">кимова. - 2-е изд., </w:t>
                  </w:r>
                  <w:proofErr w:type="spellStart"/>
                  <w:r w:rsidR="00396843">
                    <w:rPr>
                      <w:rStyle w:val="FontStyle48"/>
                    </w:rPr>
                    <w:t>дораб</w:t>
                  </w:r>
                  <w:proofErr w:type="spellEnd"/>
                  <w:r w:rsidR="00396843">
                    <w:rPr>
                      <w:rStyle w:val="FontStyle48"/>
                    </w:rPr>
                    <w:t>. - М.</w:t>
                  </w:r>
                  <w:r w:rsidRPr="005E611D">
                    <w:rPr>
                      <w:rStyle w:val="FontStyle48"/>
                    </w:rPr>
                    <w:t xml:space="preserve">: </w:t>
                  </w:r>
                  <w:proofErr w:type="spellStart"/>
                  <w:r w:rsidRPr="005E611D">
                    <w:rPr>
                      <w:rStyle w:val="FontStyle48"/>
                    </w:rPr>
                    <w:t>Вентана</w:t>
                  </w:r>
                  <w:proofErr w:type="spellEnd"/>
                  <w:r w:rsidRPr="005E611D">
                    <w:rPr>
                      <w:rStyle w:val="FontStyle48"/>
                    </w:rPr>
                    <w:t>-Граф, 2011.</w:t>
                  </w:r>
                </w:p>
                <w:p w:rsidR="0059287A" w:rsidRPr="005E611D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58"/>
                    <w:rPr>
                      <w:rStyle w:val="FontStyle48"/>
                    </w:rPr>
                  </w:pPr>
                  <w:proofErr w:type="spellStart"/>
                  <w:r w:rsidRPr="005E611D">
                    <w:rPr>
                      <w:rStyle w:val="FontStyle45"/>
                    </w:rPr>
                    <w:t>Журова</w:t>
                  </w:r>
                  <w:proofErr w:type="spellEnd"/>
                  <w:r w:rsidRPr="005E611D">
                    <w:rPr>
                      <w:rStyle w:val="FontStyle45"/>
                    </w:rPr>
                    <w:t xml:space="preserve">, Л. Е. </w:t>
                  </w:r>
                  <w:r w:rsidR="00396843">
                    <w:rPr>
                      <w:rStyle w:val="FontStyle48"/>
                    </w:rPr>
                    <w:t>Букварь: 1 класс</w:t>
                  </w:r>
                  <w:r w:rsidRPr="005E611D">
                    <w:rPr>
                      <w:rStyle w:val="FontStyle48"/>
                    </w:rPr>
                    <w:t>: учебник для учащихся</w:t>
                  </w:r>
                  <w:r w:rsidR="00396843">
                    <w:rPr>
                      <w:rStyle w:val="FontStyle48"/>
                    </w:rPr>
                    <w:t xml:space="preserve"> общеобразовательных учреждений</w:t>
                  </w:r>
                  <w:r w:rsidRPr="005E611D">
                    <w:rPr>
                      <w:rStyle w:val="FontStyle48"/>
                    </w:rPr>
                    <w:t xml:space="preserve">: в 2 ч. Ч. 2 / Л. Е. </w:t>
                  </w:r>
                  <w:proofErr w:type="spellStart"/>
                  <w:r w:rsidRPr="005E611D">
                    <w:rPr>
                      <w:rStyle w:val="FontStyle48"/>
                    </w:rPr>
                    <w:t>Журова</w:t>
                  </w:r>
                  <w:proofErr w:type="spellEnd"/>
                  <w:r w:rsidRPr="005E611D">
                    <w:rPr>
                      <w:rStyle w:val="FontStyle48"/>
                    </w:rPr>
                    <w:t>, А. О. Евдо</w:t>
                  </w:r>
                  <w:r w:rsidR="00396843">
                    <w:rPr>
                      <w:rStyle w:val="FontStyle48"/>
                    </w:rPr>
                    <w:t xml:space="preserve">кимова. - 2-е изд., </w:t>
                  </w:r>
                  <w:proofErr w:type="spellStart"/>
                  <w:r w:rsidR="00396843">
                    <w:rPr>
                      <w:rStyle w:val="FontStyle48"/>
                    </w:rPr>
                    <w:t>дораб</w:t>
                  </w:r>
                  <w:proofErr w:type="spellEnd"/>
                  <w:r w:rsidR="00396843">
                    <w:rPr>
                      <w:rStyle w:val="FontStyle48"/>
                    </w:rPr>
                    <w:t>. - М.</w:t>
                  </w:r>
                  <w:r w:rsidRPr="005E611D">
                    <w:rPr>
                      <w:rStyle w:val="FontStyle48"/>
                    </w:rPr>
                    <w:t xml:space="preserve">: </w:t>
                  </w:r>
                  <w:proofErr w:type="spellStart"/>
                  <w:r w:rsidRPr="005E611D">
                    <w:rPr>
                      <w:rStyle w:val="FontStyle48"/>
                    </w:rPr>
                    <w:t>Вентана</w:t>
                  </w:r>
                  <w:proofErr w:type="spellEnd"/>
                  <w:r w:rsidRPr="005E611D">
                    <w:rPr>
                      <w:rStyle w:val="FontStyle48"/>
                    </w:rPr>
                    <w:t>-Граф, 2011.</w:t>
                  </w:r>
                </w:p>
                <w:p w:rsidR="0059287A" w:rsidRPr="005E611D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38"/>
                    <w:rPr>
                      <w:rStyle w:val="FontStyle48"/>
                    </w:rPr>
                  </w:pPr>
                  <w:proofErr w:type="spellStart"/>
                  <w:r w:rsidRPr="005E611D">
                    <w:rPr>
                      <w:rStyle w:val="FontStyle45"/>
                    </w:rPr>
                    <w:t>Журова</w:t>
                  </w:r>
                  <w:proofErr w:type="spellEnd"/>
                  <w:r w:rsidRPr="005E611D">
                    <w:rPr>
                      <w:rStyle w:val="FontStyle45"/>
                    </w:rPr>
                    <w:t xml:space="preserve">, Л. Е. </w:t>
                  </w:r>
                  <w:r w:rsidRPr="005E611D">
                    <w:rPr>
                      <w:rStyle w:val="FontStyle48"/>
                    </w:rPr>
                    <w:t>Разрезной дидактический материал к уче</w:t>
                  </w:r>
                  <w:r w:rsidR="00396843">
                    <w:rPr>
                      <w:rStyle w:val="FontStyle48"/>
                    </w:rPr>
                    <w:t xml:space="preserve">бнику «Букварь» / Л. Е. </w:t>
                  </w:r>
                  <w:proofErr w:type="spellStart"/>
                  <w:r w:rsidR="00396843">
                    <w:rPr>
                      <w:rStyle w:val="FontStyle48"/>
                    </w:rPr>
                    <w:t>Журова</w:t>
                  </w:r>
                  <w:proofErr w:type="spellEnd"/>
                  <w:r w:rsidR="00396843">
                    <w:rPr>
                      <w:rStyle w:val="FontStyle48"/>
                    </w:rPr>
                    <w:t>.</w:t>
                  </w:r>
                  <w:r w:rsidRPr="005E611D">
                    <w:rPr>
                      <w:rStyle w:val="FontStyle48"/>
                    </w:rPr>
                    <w:t xml:space="preserve">-М.: </w:t>
                  </w:r>
                  <w:proofErr w:type="spellStart"/>
                  <w:r w:rsidRPr="005E611D">
                    <w:rPr>
                      <w:rStyle w:val="FontStyle48"/>
                    </w:rPr>
                    <w:t>Вентана</w:t>
                  </w:r>
                  <w:proofErr w:type="spellEnd"/>
                  <w:r w:rsidRPr="005E611D">
                    <w:rPr>
                      <w:rStyle w:val="FontStyle48"/>
                    </w:rPr>
                    <w:t>-Граф, 2010.</w:t>
                  </w:r>
                </w:p>
                <w:p w:rsidR="0059287A" w:rsidRPr="005E611D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38"/>
                    <w:rPr>
                      <w:rStyle w:val="FontStyle48"/>
                    </w:rPr>
                  </w:pPr>
                  <w:r w:rsidRPr="005E611D">
                    <w:rPr>
                      <w:rStyle w:val="FontStyle45"/>
                    </w:rPr>
                    <w:t xml:space="preserve">Кузнецова, М. И. </w:t>
                  </w:r>
                  <w:r w:rsidR="00396843">
                    <w:rPr>
                      <w:rStyle w:val="FontStyle48"/>
                    </w:rPr>
                    <w:t>Учимся писать печатные буквы</w:t>
                  </w:r>
                  <w:r w:rsidRPr="005E611D">
                    <w:rPr>
                      <w:rStyle w:val="FontStyle48"/>
                    </w:rPr>
                    <w:t>: рабочая тетрадь для учащихся 1 класса общеобразовательных учреждений</w:t>
                  </w:r>
                  <w:r w:rsidR="00396843">
                    <w:rPr>
                      <w:rStyle w:val="FontStyle48"/>
                    </w:rPr>
                    <w:t xml:space="preserve"> / под ред. Л. Е. </w:t>
                  </w:r>
                  <w:proofErr w:type="spellStart"/>
                  <w:r w:rsidR="00396843">
                    <w:rPr>
                      <w:rStyle w:val="FontStyle48"/>
                    </w:rPr>
                    <w:t>Журовой</w:t>
                  </w:r>
                  <w:proofErr w:type="spellEnd"/>
                  <w:r w:rsidR="00396843">
                    <w:rPr>
                      <w:rStyle w:val="FontStyle48"/>
                    </w:rPr>
                    <w:t>. - М.</w:t>
                  </w:r>
                  <w:r w:rsidRPr="005E611D">
                    <w:rPr>
                      <w:rStyle w:val="FontStyle48"/>
                    </w:rPr>
                    <w:t xml:space="preserve">: </w:t>
                  </w:r>
                  <w:proofErr w:type="spellStart"/>
                  <w:r w:rsidRPr="005E611D">
                    <w:rPr>
                      <w:rStyle w:val="FontStyle48"/>
                    </w:rPr>
                    <w:t>Вентана</w:t>
                  </w:r>
                  <w:proofErr w:type="spellEnd"/>
                  <w:r w:rsidRPr="005E611D">
                    <w:rPr>
                      <w:rStyle w:val="FontStyle48"/>
                    </w:rPr>
                    <w:t>-Граф, 2011.</w:t>
                  </w:r>
                </w:p>
                <w:p w:rsidR="0059287A" w:rsidRPr="00396843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38"/>
                    <w:rPr>
                      <w:rStyle w:val="FontStyle48"/>
                    </w:rPr>
                  </w:pPr>
                  <w:r w:rsidRPr="005E611D">
                    <w:rPr>
                      <w:rStyle w:val="FontStyle45"/>
                    </w:rPr>
                    <w:t xml:space="preserve">Иванов, С. В. </w:t>
                  </w:r>
                  <w:r w:rsidR="00396843">
                    <w:rPr>
                      <w:rStyle w:val="FontStyle48"/>
                    </w:rPr>
                    <w:t>Русский язык: 1 класс</w:t>
                  </w:r>
                  <w:r w:rsidRPr="005E611D">
                    <w:rPr>
                      <w:rStyle w:val="FontStyle48"/>
                    </w:rPr>
                    <w:t>: учебник для учащихся общеобразовательных учреж</w:t>
                  </w:r>
                  <w:r w:rsidRPr="005E611D">
                    <w:rPr>
                      <w:rStyle w:val="FontStyle48"/>
                    </w:rPr>
                    <w:softHyphen/>
                    <w:t>дений / С. В. Иванов, А.</w:t>
                  </w:r>
                  <w:r w:rsidR="00396843">
                    <w:rPr>
                      <w:rStyle w:val="FontStyle48"/>
                    </w:rPr>
                    <w:t xml:space="preserve"> О. Евдокимова, М. И. Кузнецова</w:t>
                  </w:r>
                  <w:r w:rsidRPr="005E611D">
                    <w:rPr>
                      <w:rStyle w:val="FontStyle48"/>
                    </w:rPr>
                    <w:t>;</w:t>
                  </w:r>
                  <w:r w:rsidRPr="00B93763">
                    <w:rPr>
                      <w:rStyle w:val="FontStyle48"/>
                      <w:sz w:val="32"/>
                      <w:szCs w:val="32"/>
                    </w:rPr>
                    <w:t xml:space="preserve"> </w:t>
                  </w:r>
                  <w:r w:rsidRPr="00396843">
                    <w:rPr>
                      <w:rStyle w:val="FontStyle48"/>
                    </w:rPr>
                    <w:t xml:space="preserve">под ред. Л. Е. </w:t>
                  </w:r>
                  <w:proofErr w:type="spellStart"/>
                  <w:r w:rsidRPr="00396843">
                    <w:rPr>
                      <w:rStyle w:val="FontStyle48"/>
                    </w:rPr>
                    <w:t>Журовой</w:t>
                  </w:r>
                  <w:proofErr w:type="spellEnd"/>
                  <w:r w:rsidRPr="00396843">
                    <w:rPr>
                      <w:rStyle w:val="FontStyle48"/>
                    </w:rPr>
                    <w:t xml:space="preserve"> и С. В. Ивано</w:t>
                  </w:r>
                  <w:r w:rsidRPr="00396843">
                    <w:rPr>
                      <w:rStyle w:val="FontStyle48"/>
                    </w:rPr>
                    <w:softHyphen/>
                    <w:t xml:space="preserve">ва. - М.: </w:t>
                  </w:r>
                  <w:proofErr w:type="spellStart"/>
                  <w:r w:rsidRPr="00396843">
                    <w:rPr>
                      <w:rStyle w:val="FontStyle48"/>
                    </w:rPr>
                    <w:t>Вентана</w:t>
                  </w:r>
                  <w:proofErr w:type="spellEnd"/>
                  <w:r w:rsidRPr="00396843">
                    <w:rPr>
                      <w:rStyle w:val="FontStyle48"/>
                    </w:rPr>
                    <w:t>-Граф, 2011.</w:t>
                  </w:r>
                </w:p>
                <w:p w:rsidR="0059287A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34"/>
                    <w:rPr>
                      <w:rStyle w:val="FontStyle48"/>
                    </w:rPr>
                  </w:pPr>
                  <w:r>
                    <w:rPr>
                      <w:rStyle w:val="FontStyle45"/>
                    </w:rPr>
                    <w:t xml:space="preserve">Иванов, С. В. </w:t>
                  </w:r>
                  <w:r w:rsidR="00396843">
                    <w:rPr>
                      <w:rStyle w:val="FontStyle48"/>
                    </w:rPr>
                    <w:t>Русский язык: 1 класс</w:t>
                  </w:r>
                  <w:r>
                    <w:rPr>
                      <w:rStyle w:val="FontStyle48"/>
                    </w:rPr>
                    <w:t>: рабочая тетрадь № 1 для учащихся общеобразова</w:t>
                  </w:r>
                  <w:r>
                    <w:rPr>
                      <w:rStyle w:val="FontStyle48"/>
                    </w:rPr>
                    <w:softHyphen/>
                    <w:t xml:space="preserve">тельных учреждений / С. В. Иванов, А. О. Евдокимова, М. И. Кузнецова. - 2-е изд., испр. - М.: </w:t>
                  </w:r>
                  <w:proofErr w:type="spellStart"/>
                  <w:r>
                    <w:rPr>
                      <w:rStyle w:val="FontStyle48"/>
                    </w:rPr>
                    <w:t>Вентана</w:t>
                  </w:r>
                  <w:proofErr w:type="spellEnd"/>
                  <w:r>
                    <w:rPr>
                      <w:rStyle w:val="FontStyle48"/>
                    </w:rPr>
                    <w:t>-Граф, 2011.</w:t>
                  </w:r>
                </w:p>
                <w:p w:rsidR="0059287A" w:rsidRDefault="0059287A" w:rsidP="0059287A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52"/>
                    </w:tabs>
                    <w:spacing w:line="298" w:lineRule="exact"/>
                    <w:ind w:left="10" w:right="43"/>
                    <w:rPr>
                      <w:rStyle w:val="FontStyle48"/>
                    </w:rPr>
                  </w:pPr>
                  <w:r>
                    <w:rPr>
                      <w:rStyle w:val="FontStyle45"/>
                    </w:rPr>
                    <w:t xml:space="preserve">Иванов, С. В. </w:t>
                  </w:r>
                  <w:r w:rsidR="00396843">
                    <w:rPr>
                      <w:rStyle w:val="FontStyle48"/>
                    </w:rPr>
                    <w:t>Русский язык: 1 класс</w:t>
                  </w:r>
                  <w:r>
                    <w:rPr>
                      <w:rStyle w:val="FontStyle48"/>
                    </w:rPr>
                    <w:t>: рабочая тетрадь № 2 для учащихся общеобразова</w:t>
                  </w:r>
                  <w:r>
                    <w:rPr>
                      <w:rStyle w:val="FontStyle48"/>
                    </w:rPr>
                    <w:softHyphen/>
                    <w:t>тельных учреждений / С. В. Иванов, А. О. Евдокимова, М. И. Ку</w:t>
                  </w:r>
                  <w:r w:rsidR="00396843">
                    <w:rPr>
                      <w:rStyle w:val="FontStyle48"/>
                    </w:rPr>
                    <w:t xml:space="preserve">знецова. - 2-е изд., </w:t>
                  </w:r>
                  <w:proofErr w:type="spellStart"/>
                  <w:r w:rsidR="00396843">
                    <w:rPr>
                      <w:rStyle w:val="FontStyle48"/>
                    </w:rPr>
                    <w:t>испр</w:t>
                  </w:r>
                  <w:proofErr w:type="spellEnd"/>
                  <w:r w:rsidR="00396843">
                    <w:rPr>
                      <w:rStyle w:val="FontStyle48"/>
                    </w:rPr>
                    <w:t>. - М.</w:t>
                  </w:r>
                  <w:r>
                    <w:rPr>
                      <w:rStyle w:val="FontStyle48"/>
                    </w:rPr>
                    <w:t xml:space="preserve">: </w:t>
                  </w:r>
                  <w:proofErr w:type="spellStart"/>
                  <w:r>
                    <w:rPr>
                      <w:rStyle w:val="FontStyle48"/>
                    </w:rPr>
                    <w:t>Вентана</w:t>
                  </w:r>
                  <w:proofErr w:type="spellEnd"/>
                  <w:r>
                    <w:rPr>
                      <w:rStyle w:val="FontStyle48"/>
                    </w:rPr>
                    <w:t>-Граф, 2011.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37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Рабочая программа рассчитана на 165 ч (5 ч в неделю, 33 учебные недели).</w:t>
                  </w:r>
                </w:p>
                <w:p w:rsidR="0059287A" w:rsidRDefault="0059287A" w:rsidP="0059287A">
                  <w:pPr>
                    <w:pStyle w:val="Style7"/>
                    <w:widowControl/>
                    <w:spacing w:before="101"/>
                    <w:ind w:left="2438" w:right="2482"/>
                    <w:rPr>
                      <w:rStyle w:val="FontStyle44"/>
                    </w:rPr>
                  </w:pPr>
                  <w:r>
                    <w:rPr>
                      <w:rStyle w:val="FontStyle41"/>
                    </w:rPr>
                    <w:t xml:space="preserve">Общая характеристика учебного предмета </w:t>
                  </w:r>
                  <w:r>
                    <w:rPr>
                      <w:rStyle w:val="FontStyle44"/>
                    </w:rPr>
                    <w:t>Цели и задачи курса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43" w:line="307" w:lineRule="exact"/>
                    <w:ind w:left="67" w:right="14" w:firstLine="317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307" w:lineRule="exact"/>
                    <w:ind w:left="58" w:right="10" w:firstLine="331"/>
                    <w:rPr>
                      <w:rStyle w:val="FontStyle44"/>
                    </w:rPr>
                  </w:pPr>
                  <w:r>
                    <w:rPr>
                      <w:rStyle w:val="FontStyle48"/>
                    </w:rPr>
                    <w:t>В системе предметов общеобразовательной школы курс «Русский язык» реализует познава</w:t>
                  </w:r>
                  <w:r>
                    <w:rPr>
                      <w:rStyle w:val="FontStyle48"/>
                    </w:rPr>
                    <w:softHyphen/>
                    <w:t xml:space="preserve">тельную и социокультурную </w:t>
                  </w:r>
                  <w:r>
                    <w:rPr>
                      <w:rStyle w:val="FontStyle44"/>
                    </w:rPr>
                    <w:t>цели: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2"/>
                    </w:numPr>
                    <w:tabs>
                      <w:tab w:val="left" w:pos="557"/>
                    </w:tabs>
                    <w:spacing w:before="5"/>
                    <w:ind w:left="67" w:right="10"/>
                    <w:rPr>
                      <w:rStyle w:val="FontStyle45"/>
                    </w:rPr>
                  </w:pPr>
                  <w:r>
                    <w:rPr>
                      <w:rStyle w:val="FontStyle45"/>
                    </w:rPr>
                    <w:t xml:space="preserve">познавательная цель - </w:t>
                  </w:r>
                  <w:r>
                    <w:rPr>
                      <w:rStyle w:val="FontStyle48"/>
                    </w:rPr>
                    <w:t>ознакомление учащихся с основными положениями науки о языке и формирование на этой основе знаково-символическог</w:t>
                  </w:r>
                  <w:r w:rsidR="00396843">
                    <w:rPr>
                      <w:rStyle w:val="FontStyle48"/>
                    </w:rPr>
                    <w:t>о</w:t>
                  </w:r>
                  <w:r>
                    <w:rPr>
                      <w:rStyle w:val="FontStyle48"/>
                    </w:rPr>
                    <w:t xml:space="preserve"> восприятия и логического мышления учащихся;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2"/>
                    </w:numPr>
                    <w:tabs>
                      <w:tab w:val="left" w:pos="557"/>
                    </w:tabs>
                    <w:spacing w:before="5"/>
                    <w:ind w:left="67" w:right="5"/>
                    <w:rPr>
                      <w:rStyle w:val="FontStyle45"/>
                    </w:rPr>
                  </w:pPr>
                  <w:r>
                    <w:rPr>
                      <w:rStyle w:val="FontStyle45"/>
                    </w:rPr>
                    <w:t xml:space="preserve">социокультурная цель - </w:t>
                  </w:r>
                  <w:r>
                    <w:rPr>
                      <w:rStyle w:val="FontStyle48"/>
                    </w:rPr>
      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307" w:lineRule="exact"/>
                    <w:ind w:left="77" w:firstLine="317"/>
                    <w:rPr>
                      <w:rStyle w:val="FontStyle44"/>
                    </w:rPr>
                  </w:pPr>
                  <w:r>
                    <w:rPr>
                      <w:rStyle w:val="FontStyle48"/>
                    </w:rPr>
                    <w:t>Для достижения поставленных целей изучения русского языка в начальной школе необходи</w:t>
                  </w:r>
                  <w:r>
                    <w:rPr>
                      <w:rStyle w:val="FontStyle48"/>
                    </w:rPr>
                    <w:softHyphen/>
                    <w:t xml:space="preserve">мо решение следующих практических </w:t>
                  </w:r>
                  <w:r>
                    <w:rPr>
                      <w:rStyle w:val="FontStyle44"/>
                    </w:rPr>
                    <w:t>задач:</w:t>
                  </w:r>
                </w:p>
                <w:p w:rsidR="0059287A" w:rsidRDefault="0059287A" w:rsidP="0059287A">
                  <w:pPr>
                    <w:pStyle w:val="Style8"/>
                    <w:widowControl/>
                    <w:tabs>
                      <w:tab w:val="left" w:pos="557"/>
                    </w:tabs>
                    <w:ind w:left="67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•</w:t>
                  </w:r>
                  <w:r>
                    <w:rPr>
                      <w:rStyle w:val="FontStyle48"/>
                    </w:rPr>
                    <w:tab/>
                    <w:t>развитие речи, мышления, воображения школьников, умения выбирать средства языка в со</w:t>
                  </w:r>
                  <w:r>
                    <w:rPr>
                      <w:rStyle w:val="FontStyle48"/>
                    </w:rPr>
                    <w:softHyphen/>
                    <w:t>ответствии с целями, задачами и условиями общения;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60508D">
      <w:r>
        <w:rPr>
          <w:noProof/>
          <w:lang w:eastAsia="ru-RU"/>
        </w:rPr>
        <w:lastRenderedPageBreak/>
        <w:pict>
          <v:shape id="_x0000_s1028" type="#_x0000_t202" style="position:absolute;margin-left:48.9pt;margin-top:47.45pt;width:480.7pt;height:701.75pt;z-index:251659264;mso-wrap-edited:f;mso-wrap-distance-left:7in;mso-wrap-distance-right:7in;mso-wrap-distance-bottom:12.5pt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line="278" w:lineRule="exact"/>
                    <w:ind w:right="24" w:firstLine="36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освоение учащимися первоначальных знаний о лексике, фонетике, грамматике русского языка;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before="29" w:line="283" w:lineRule="exact"/>
                    <w:ind w:right="24" w:firstLine="36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овладение обучающимися умениями правильно писать и читать, участвовать в диалоге, со</w:t>
                  </w:r>
                  <w:r>
                    <w:rPr>
                      <w:rStyle w:val="FontStyle48"/>
                    </w:rPr>
                    <w:softHyphen/>
                    <w:t xml:space="preserve">ставлять несложные монологические высказывания и письменные </w:t>
                  </w:r>
                  <w:proofErr w:type="gramStart"/>
                  <w:r>
                    <w:rPr>
                      <w:rStyle w:val="FontStyle48"/>
                    </w:rPr>
                    <w:t>тексты-описания</w:t>
                  </w:r>
                  <w:proofErr w:type="gramEnd"/>
                  <w:r>
                    <w:rPr>
                      <w:rStyle w:val="FontStyle48"/>
                    </w:rPr>
                    <w:t xml:space="preserve"> и тексты-повествования небольшого объема;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before="19" w:line="298" w:lineRule="exact"/>
                    <w:ind w:right="29" w:firstLine="36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</w:t>
                  </w:r>
                  <w:r>
                    <w:rPr>
                      <w:rStyle w:val="FontStyle48"/>
                    </w:rPr>
                    <w:softHyphen/>
                    <w:t xml:space="preserve">тельного интереса к языку, стремления совершенствовать свою </w:t>
                  </w:r>
                  <w:r>
                    <w:rPr>
                      <w:rStyle w:val="FontStyle48"/>
                    </w:rPr>
                    <w:t>речь</w:t>
                  </w:r>
                  <w:bookmarkStart w:id="0" w:name="_GoBack"/>
                  <w:bookmarkEnd w:id="0"/>
                  <w:r>
                    <w:rPr>
                      <w:rStyle w:val="FontStyle48"/>
                    </w:rPr>
                    <w:t>.</w:t>
                  </w:r>
                </w:p>
                <w:p w:rsidR="0059287A" w:rsidRDefault="0059287A" w:rsidP="0059287A">
                  <w:pPr>
                    <w:pStyle w:val="Style2"/>
                    <w:widowControl/>
                    <w:spacing w:line="240" w:lineRule="exact"/>
                    <w:ind w:left="29"/>
                    <w:jc w:val="center"/>
                    <w:rPr>
                      <w:sz w:val="20"/>
                      <w:szCs w:val="20"/>
                    </w:rPr>
                  </w:pPr>
                </w:p>
                <w:p w:rsidR="0059287A" w:rsidRDefault="0059287A" w:rsidP="0059287A">
                  <w:pPr>
                    <w:pStyle w:val="Style2"/>
                    <w:widowControl/>
                    <w:spacing w:before="10"/>
                    <w:ind w:left="29"/>
                    <w:jc w:val="center"/>
                    <w:rPr>
                      <w:rStyle w:val="FontStyle44"/>
                    </w:rPr>
                  </w:pPr>
                  <w:r>
                    <w:rPr>
                      <w:rStyle w:val="FontStyle44"/>
                    </w:rPr>
                    <w:t>Структура курса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130" w:line="288" w:lineRule="exact"/>
                    <w:ind w:left="5" w:right="24" w:firstLine="36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Изучение русского языка в первом классе начинается интегрированным курсом </w:t>
                  </w:r>
                  <w:r>
                    <w:rPr>
                      <w:rStyle w:val="FontStyle42"/>
                    </w:rPr>
                    <w:t xml:space="preserve">«Обучение грамоте», </w:t>
                  </w:r>
                  <w:r>
                    <w:rPr>
                      <w:rStyle w:val="FontStyle48"/>
                    </w:rPr>
                    <w:t>его продолжительность (приблизительно 23 учебные недели, 9 ч в неделю) определя</w:t>
                  </w:r>
                  <w:r>
                    <w:rPr>
                      <w:rStyle w:val="FontStyle48"/>
                    </w:rPr>
                    <w:softHyphen/>
                    <w:t>ется темпом обучаемости учеников, их индивидуальными особенностями и спецификой исполь</w:t>
                  </w:r>
                  <w:r>
                    <w:rPr>
                      <w:rStyle w:val="FontStyle48"/>
                    </w:rPr>
                    <w:softHyphen/>
                    <w:t>зуемых учебных средств. Обучение письму идет параллельно с обучением чтению с учетом принципа координации устной и письменной речи. Учащиеся овладевают начертанием букв рус</w:t>
                  </w:r>
                  <w:r>
                    <w:rPr>
                      <w:rStyle w:val="FontStyle48"/>
                    </w:rPr>
                    <w:softHyphen/>
                    <w:t>ского алфавита, учатся соединять их друг с другом, упражняются в письме буквосочетаний в слогах, словах, предложениях.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10" w:line="288" w:lineRule="exact"/>
                    <w:ind w:left="14" w:right="3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Наряду с формированием основ элементарного графического навыка и навыка чтения у уча</w:t>
                  </w:r>
                  <w:r>
                    <w:rPr>
                      <w:rStyle w:val="FontStyle48"/>
                    </w:rPr>
                    <w:softHyphen/>
                    <w:t>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88" w:lineRule="exact"/>
                    <w:ind w:left="10" w:right="2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Задачи обучения грамоте решаются как на уроках русского языка, так и на уроках литератур</w:t>
                  </w:r>
                  <w:r>
                    <w:rPr>
                      <w:rStyle w:val="FontStyle48"/>
                    </w:rPr>
                    <w:softHyphen/>
                    <w:t>ного чтения. Чтобы подчеркнуть интегрированный характер периода обучения грамоте, его со</w:t>
                  </w:r>
                  <w:r>
                    <w:rPr>
                      <w:rStyle w:val="FontStyle48"/>
                    </w:rPr>
                    <w:softHyphen/>
                    <w:t xml:space="preserve">держание с учетом специфики этих учебных предметов представлено в программах </w:t>
                  </w:r>
                  <w:r>
                    <w:rPr>
                      <w:rStyle w:val="FontStyle45"/>
                    </w:rPr>
                    <w:t xml:space="preserve">Русский язык </w:t>
                  </w:r>
                  <w:r>
                    <w:rPr>
                      <w:rStyle w:val="FontStyle48"/>
                    </w:rPr>
                    <w:t xml:space="preserve">и </w:t>
                  </w:r>
                  <w:r>
                    <w:rPr>
                      <w:rStyle w:val="FontStyle45"/>
                    </w:rPr>
                    <w:t xml:space="preserve">Литературное чтение. </w:t>
                  </w:r>
                  <w:r>
                    <w:rPr>
                      <w:rStyle w:val="FontStyle48"/>
                    </w:rPr>
                    <w:t>После курса «Обучение грамоте» начинается раздельное изучение рус</w:t>
                  </w:r>
                  <w:r>
                    <w:rPr>
                      <w:rStyle w:val="FontStyle48"/>
                    </w:rPr>
                    <w:softHyphen/>
                    <w:t>ского языка и литературного чтения.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88" w:lineRule="exact"/>
                    <w:ind w:left="19" w:right="3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Систематический курс русского языка представлен в начальной школе как совокупность по</w:t>
                  </w:r>
                  <w:r>
                    <w:rPr>
                      <w:rStyle w:val="FontStyle48"/>
                    </w:rPr>
                    <w:softHyphen/>
                    <w:t>нятий, правил, сведений, взаимодействующих между собой, и имеет познавательно-коммуни</w:t>
                  </w:r>
                  <w:r>
                    <w:rPr>
                      <w:rStyle w:val="FontStyle48"/>
                    </w:rPr>
                    <w:softHyphen/>
                    <w:t>кативную направленность. Это предполагает развитие коммуникативной мотивации, присталь</w:t>
                  </w:r>
                  <w:r>
                    <w:rPr>
                      <w:rStyle w:val="FontStyle48"/>
                    </w:rPr>
                    <w:softHyphen/>
                    <w:t>ное внимание к значению и функциям всех языковых единиц.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88" w:lineRule="exact"/>
                    <w:ind w:left="19" w:right="38" w:firstLine="35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88" w:lineRule="exact"/>
                    <w:ind w:left="14" w:right="43" w:firstLine="35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Орфографические и пунктуационные правила рассматриваются параллельно с изучением фо</w:t>
                  </w:r>
                  <w:r>
                    <w:rPr>
                      <w:rStyle w:val="FontStyle48"/>
                    </w:rPr>
                    <w:softHyphen/>
                    <w:t xml:space="preserve">нетики, морфологии, </w:t>
                  </w:r>
                  <w:proofErr w:type="spellStart"/>
                  <w:r>
                    <w:rPr>
                      <w:rStyle w:val="FontStyle48"/>
                    </w:rPr>
                    <w:t>морфемики</w:t>
                  </w:r>
                  <w:proofErr w:type="spellEnd"/>
                  <w:r>
                    <w:rPr>
                      <w:rStyle w:val="FontStyle48"/>
                    </w:rPr>
                    <w:t>, синтаксиса. Предусматривается знакомство учащихся с раз</w:t>
                  </w:r>
                  <w:r>
                    <w:rPr>
                      <w:rStyle w:val="FontStyle48"/>
                    </w:rPr>
                    <w:softHyphen/>
                    <w:t>личными принципами русского правописания (без введения терминологии).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88" w:lineRule="exact"/>
                    <w:ind w:left="14" w:right="29" w:firstLine="36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В программе курса «Русский язык» выделяются </w:t>
                  </w:r>
                  <w:r>
                    <w:rPr>
                      <w:rStyle w:val="FontStyle42"/>
                    </w:rPr>
                    <w:t xml:space="preserve">три блока, </w:t>
                  </w:r>
                  <w:r>
                    <w:rPr>
                      <w:rStyle w:val="FontStyle48"/>
                    </w:rPr>
                    <w:t>каждый из которых соответству</w:t>
                  </w:r>
                  <w:r>
                    <w:rPr>
                      <w:rStyle w:val="FontStyle48"/>
                    </w:rPr>
                    <w:softHyphen/>
                    <w:t>ет целям обучения русскому языку: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before="14" w:line="288" w:lineRule="exact"/>
                    <w:ind w:left="36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«Как устроен наш язык»;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before="19" w:line="293" w:lineRule="exact"/>
                    <w:ind w:left="36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«Правописание»;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3"/>
                    </w:numPr>
                    <w:tabs>
                      <w:tab w:val="left" w:pos="533"/>
                    </w:tabs>
                    <w:spacing w:before="10" w:line="293" w:lineRule="exact"/>
                    <w:ind w:left="36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«Развитие речи».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74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Блоковая подача материала реализуется в учебниках «Русский язык» 2, 3 и 4 классов.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74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Под блоком понимается объединение уроков, реализующих одну цель обучения.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19" w:right="10" w:firstLine="35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            </w:r>
                  <w:proofErr w:type="spellStart"/>
                  <w:r>
                    <w:rPr>
                      <w:rStyle w:val="FontStyle48"/>
                    </w:rPr>
                    <w:t>морфемика</w:t>
                  </w:r>
                  <w:proofErr w:type="spellEnd"/>
                  <w:r>
                    <w:rPr>
                      <w:rStyle w:val="FontStyle48"/>
                    </w:rPr>
                    <w:t>), грамматика (морфология и синтаксис) русского языка.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74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Уроки блока «Правописание» формируют навыки грамотного, безошибочного письма.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9" w:firstLine="35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Уроки блока «Развитие речи» призваны совершенствовать коммуникативные навыки уча</w:t>
                  </w:r>
                  <w:r>
                    <w:rPr>
                      <w:rStyle w:val="FontStyle48"/>
                    </w:rPr>
                    <w:softHyphen/>
                    <w:t>щихся в условиях устного и письменного общения.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60508D">
      <w:r>
        <w:rPr>
          <w:noProof/>
          <w:lang w:eastAsia="ru-RU"/>
        </w:rPr>
        <w:lastRenderedPageBreak/>
        <w:pict>
          <v:shape id="_x0000_s1029" type="#_x0000_t202" style="position:absolute;margin-left:61.4pt;margin-top:46.85pt;width:483.35pt;height:643.7pt;z-index:251660288;mso-wrap-edited:f;mso-wrap-distance-left:7in;mso-wrap-distance-right:7in;mso-wrap-distance-bottom:11.3pt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right="38" w:firstLine="346"/>
                    <w:rPr>
                      <w:rStyle w:val="FontStyle48"/>
                    </w:rPr>
                  </w:pPr>
                  <w:proofErr w:type="gramStart"/>
                  <w:r>
                    <w:rPr>
                      <w:rStyle w:val="FontStyle48"/>
                    </w:rPr>
                    <w:t>Такое структурирование курса позволяет не только успешно реализовать цели развития логи</w:t>
                  </w:r>
                  <w:r>
                    <w:rPr>
                      <w:rStyle w:val="FontStyle48"/>
                    </w:rPr>
                    <w:softHyphen/>
                    <w:t>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</w:t>
                  </w:r>
                  <w:r>
                    <w:rPr>
                      <w:rStyle w:val="FontStyle48"/>
                    </w:rPr>
                    <w:softHyphen/>
                    <w:t>чения, когда на каждом уроке ученик четко осознает, что и с какой целью он выполняет, изба</w:t>
                  </w:r>
                  <w:r>
                    <w:rPr>
                      <w:rStyle w:val="FontStyle48"/>
                    </w:rPr>
                    <w:softHyphen/>
                    <w:t>вить учеников от психологической утомляемости, возникающей из-за немотивированного с</w:t>
                  </w:r>
                  <w:r w:rsidR="00396843">
                    <w:rPr>
                      <w:rStyle w:val="FontStyle48"/>
                    </w:rPr>
                    <w:t>ме</w:t>
                  </w:r>
                  <w:r w:rsidR="00396843">
                    <w:rPr>
                      <w:rStyle w:val="FontStyle48"/>
                    </w:rPr>
                    <w:softHyphen/>
                    <w:t>шения различных видов работы</w:t>
                  </w:r>
                  <w:r>
                    <w:rPr>
                      <w:rStyle w:val="FontStyle48"/>
                    </w:rPr>
                    <w:t>.</w:t>
                  </w:r>
                  <w:proofErr w:type="gramEnd"/>
                </w:p>
                <w:p w:rsidR="0059287A" w:rsidRDefault="0059287A" w:rsidP="0059287A">
                  <w:pPr>
                    <w:pStyle w:val="Style7"/>
                    <w:widowControl/>
                    <w:spacing w:before="240" w:line="240" w:lineRule="auto"/>
                    <w:ind w:right="67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Описание места учебного предмета в учебном плане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91" w:line="293" w:lineRule="exact"/>
                    <w:ind w:left="5" w:right="29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Примерной программой на изучение русского языка в первом классе определено 165 ч (5 </w:t>
                  </w:r>
                  <w:r w:rsidR="00396843">
                    <w:rPr>
                      <w:rStyle w:val="FontStyle48"/>
                    </w:rPr>
                    <w:t>ч в неделю, 33 учебные недели)</w:t>
                  </w:r>
                  <w:r>
                    <w:rPr>
                      <w:rStyle w:val="FontStyle48"/>
                    </w:rPr>
                    <w:t xml:space="preserve">. </w:t>
                  </w:r>
                  <w:proofErr w:type="gramStart"/>
                  <w:r>
                    <w:rPr>
                      <w:rStyle w:val="FontStyle48"/>
                    </w:rPr>
                    <w:t>В настоящей рабочей программе 6 часов включены в фазу со</w:t>
                  </w:r>
                  <w:r>
                    <w:rPr>
                      <w:rStyle w:val="FontStyle48"/>
                    </w:rPr>
                    <w:softHyphen/>
                    <w:t>вместного проектирования и планирования учебного года (фаза запуска), 153 часа составляют фазу постановки и решения системы учебных задач, 6 часов отводится на рефлексивную фазу учебного года (всего 165 ч).</w:t>
                  </w:r>
                  <w:proofErr w:type="gramEnd"/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10" w:right="34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На основании Примерных программ </w:t>
                  </w:r>
                  <w:proofErr w:type="spellStart"/>
                  <w:r>
                    <w:rPr>
                      <w:rStyle w:val="FontStyle48"/>
                    </w:rPr>
                    <w:t>Минобрнауки</w:t>
                  </w:r>
                  <w:proofErr w:type="spellEnd"/>
                  <w:r>
                    <w:rPr>
                      <w:rStyle w:val="FontStyle48"/>
                    </w:rPr>
                    <w:t xml:space="preserve"> РФ, содержащих требования к минималь</w:t>
                  </w:r>
                  <w:r>
                    <w:rPr>
                      <w:rStyle w:val="FontStyle48"/>
                    </w:rPr>
                    <w:softHyphen/>
                    <w:t>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14" w:right="38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            </w:r>
                </w:p>
                <w:p w:rsidR="0059287A" w:rsidRDefault="0059287A" w:rsidP="0059287A">
                  <w:pPr>
                    <w:pStyle w:val="Style16"/>
                    <w:widowControl/>
                    <w:spacing w:before="235"/>
                    <w:ind w:right="38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Описание ценностных ориентиров содержания учебного предмета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96" w:line="293" w:lineRule="exact"/>
                    <w:ind w:left="29" w:right="19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</w:t>
                  </w:r>
                  <w:r>
                    <w:rPr>
                      <w:rStyle w:val="FontStyle48"/>
                    </w:rPr>
                    <w:softHyphen/>
                    <w:t>ния, явлении национальной культуры и основе национального самосознания.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9" w:right="1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</w:t>
                  </w:r>
                  <w:r>
                    <w:rPr>
                      <w:rStyle w:val="FontStyle48"/>
                    </w:rPr>
                    <w:softHyphen/>
                    <w:t>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</w:t>
                  </w:r>
                  <w:r>
                    <w:rPr>
                      <w:rStyle w:val="FontStyle48"/>
                    </w:rPr>
                    <w:softHyphen/>
                    <w:t>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            </w:r>
                  <w:proofErr w:type="gramStart"/>
                  <w:r>
                    <w:rPr>
                      <w:rStyle w:val="FontStyle48"/>
                    </w:rPr>
                    <w:t>дств дл</w:t>
                  </w:r>
                  <w:proofErr w:type="gramEnd"/>
                  <w:r>
                    <w:rPr>
                      <w:rStyle w:val="FontStyle48"/>
                    </w:rPr>
                    <w:t>я успешного решения ком</w:t>
                  </w:r>
                  <w:r>
                    <w:rPr>
                      <w:rStyle w:val="FontStyle48"/>
                    </w:rPr>
                    <w:softHyphen/>
                    <w:t>муникативной задачи.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8" w:right="14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            </w:r>
                  <w:proofErr w:type="gramStart"/>
                  <w:r>
                    <w:rPr>
                      <w:rStyle w:val="FontStyle48"/>
                    </w:rPr>
                    <w:t>обучения</w:t>
                  </w:r>
                  <w:proofErr w:type="gramEnd"/>
                  <w:r w:rsidR="00396843">
                    <w:rPr>
                      <w:rStyle w:val="FontStyle48"/>
                    </w:rPr>
                    <w:t xml:space="preserve"> по другим школьным предметам</w:t>
                  </w:r>
                  <w:r>
                    <w:rPr>
                      <w:rStyle w:val="FontStyle48"/>
                    </w:rPr>
                    <w:t>.</w:t>
                  </w:r>
                </w:p>
                <w:p w:rsidR="00396843" w:rsidRDefault="0059287A" w:rsidP="00396843">
                  <w:pPr>
                    <w:pStyle w:val="Style17"/>
                    <w:widowControl/>
                    <w:spacing w:before="110"/>
                    <w:ind w:left="389" w:right="2592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 xml:space="preserve">Содержание учебного предмета </w:t>
                  </w:r>
                </w:p>
                <w:p w:rsidR="0059287A" w:rsidRPr="00396843" w:rsidRDefault="0059287A" w:rsidP="00396843">
                  <w:pPr>
                    <w:pStyle w:val="Style17"/>
                    <w:widowControl/>
                    <w:spacing w:before="110"/>
                    <w:ind w:right="2592" w:firstLine="0"/>
                    <w:rPr>
                      <w:rStyle w:val="FontStyle48"/>
                      <w:b/>
                      <w:bCs/>
                      <w:smallCaps/>
                    </w:rPr>
                  </w:pPr>
                  <w:r w:rsidRPr="00396843">
                    <w:rPr>
                      <w:rStyle w:val="FontStyle48"/>
                      <w:b/>
                    </w:rPr>
                    <w:t>Виды речевой деятельности.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8" w:firstLine="35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</w:t>
                  </w:r>
                  <w:r>
                    <w:rPr>
                      <w:rStyle w:val="FontStyle48"/>
                    </w:rPr>
                    <w:softHyphen/>
                    <w:t>новной мысли текста, передача его содержания по вопросам.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59287A"/>
    <w:p w:rsidR="0059287A" w:rsidRDefault="0059287A"/>
    <w:p w:rsidR="0059287A" w:rsidRDefault="0060508D">
      <w:r>
        <w:rPr>
          <w:noProof/>
          <w:lang w:eastAsia="ru-RU"/>
        </w:rPr>
        <w:lastRenderedPageBreak/>
        <w:pict>
          <v:shape id="_x0000_s1030" type="#_x0000_t202" style="position:absolute;margin-left:55.15pt;margin-top:60pt;width:480.5pt;height:717.8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19" w:firstLine="355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Говорение. </w:t>
                  </w:r>
                  <w:r>
                    <w:rPr>
                      <w:rStyle w:val="FontStyle48"/>
                    </w:rPr>
                    <w:t>Выбор</w:t>
                  </w:r>
                  <w:r w:rsidR="001D1EDB">
                    <w:rPr>
                      <w:rStyle w:val="FontStyle48"/>
                    </w:rPr>
                    <w:t xml:space="preserve"> языковых сре</w:t>
                  </w:r>
                  <w:proofErr w:type="gramStart"/>
                  <w:r w:rsidR="001D1EDB">
                    <w:rPr>
                      <w:rStyle w:val="FontStyle48"/>
                    </w:rPr>
                    <w:t>дств в с</w:t>
                  </w:r>
                  <w:proofErr w:type="gramEnd"/>
                  <w:r w:rsidR="001D1EDB">
                    <w:rPr>
                      <w:rStyle w:val="FontStyle48"/>
                    </w:rPr>
                    <w:t>оответствии</w:t>
                  </w:r>
                  <w:r>
                    <w:rPr>
                      <w:rStyle w:val="FontStyle48"/>
                    </w:rPr>
                    <w:t xml:space="preserve"> с це</w:t>
                  </w:r>
                  <w:r w:rsidR="00396843">
                    <w:rPr>
                      <w:rStyle w:val="FontStyle48"/>
                    </w:rPr>
                    <w:t>лями и условиями общения для эф</w:t>
                  </w:r>
                  <w:r>
                    <w:rPr>
                      <w:rStyle w:val="FontStyle48"/>
                    </w:rPr>
                    <w:t>фективного решения коммуникативной задачи. Практическо</w:t>
                  </w:r>
                  <w:r w:rsidR="00396843">
                    <w:rPr>
                      <w:rStyle w:val="FontStyle48"/>
                    </w:rPr>
                    <w:t>е овладение диалогической форме</w:t>
                  </w:r>
                  <w:r>
                    <w:rPr>
                      <w:rStyle w:val="FontStyle48"/>
                    </w:rPr>
                    <w:t xml:space="preserve"> речи. Овладение умениями начать, поддержать, закончить разговор, привлечь внимание и т. </w:t>
                  </w:r>
                  <w:r>
                    <w:rPr>
                      <w:rStyle w:val="FontStyle46"/>
                    </w:rPr>
                    <w:t>п</w:t>
                  </w:r>
                  <w:r w:rsidR="00396843">
                    <w:rPr>
                      <w:rStyle w:val="FontStyle46"/>
                    </w:rPr>
                    <w:t>.</w:t>
                  </w:r>
                  <w:r>
                    <w:rPr>
                      <w:rStyle w:val="FontStyle46"/>
                    </w:rPr>
                    <w:t xml:space="preserve"> </w:t>
                  </w:r>
                  <w:r>
                    <w:rPr>
                      <w:rStyle w:val="FontStyle48"/>
                    </w:rPr>
                    <w:t>Практическое овладение устными монологическими высказываниями в соответствии с учебно! задачей (описание, повествование, рассуждение). Овладение н</w:t>
                  </w:r>
                  <w:r w:rsidR="00396843">
                    <w:rPr>
                      <w:rStyle w:val="FontStyle48"/>
                    </w:rPr>
                    <w:t>ормами речевого этикета в ситуа</w:t>
                  </w:r>
                  <w:r>
                    <w:rPr>
                      <w:rStyle w:val="FontStyle48"/>
                    </w:rPr>
                    <w:t>циях учебного и бытового общения (приветствие, прощание, и</w:t>
                  </w:r>
                  <w:r w:rsidR="00396843">
                    <w:rPr>
                      <w:rStyle w:val="FontStyle48"/>
                    </w:rPr>
                    <w:t>звинение, благодарность, обраще</w:t>
                  </w:r>
                  <w:r>
                    <w:rPr>
                      <w:rStyle w:val="FontStyle48"/>
                    </w:rPr>
                    <w:t>ние с просьбой). Соблюдение орфоэпических норм и правильной интонации.</w:t>
                  </w:r>
                </w:p>
                <w:p w:rsidR="0059287A" w:rsidRDefault="0059287A" w:rsidP="0059287A">
                  <w:pPr>
                    <w:pStyle w:val="Style21"/>
                    <w:widowControl/>
                    <w:spacing w:before="5"/>
                    <w:ind w:left="19"/>
                    <w:rPr>
                      <w:rStyle w:val="FontStyle45"/>
                    </w:rPr>
                  </w:pPr>
                  <w:r>
                    <w:rPr>
                      <w:rStyle w:val="FontStyle44"/>
                    </w:rPr>
                    <w:t xml:space="preserve">Чтение. </w:t>
                  </w:r>
                  <w:r>
                    <w:rPr>
                      <w:rStyle w:val="FontStyle48"/>
                    </w:rPr>
                    <w:t>Понимание учебного текста. Выборочное чтение с целью нахождения необходимо™ материала. Нахождение информации, заданной в тексте в яв</w:t>
                  </w:r>
                  <w:r w:rsidR="00396843">
                    <w:rPr>
                      <w:rStyle w:val="FontStyle48"/>
                    </w:rPr>
                    <w:t>ном виде. Формулирование простых</w:t>
                  </w:r>
                  <w:r>
                    <w:rPr>
                      <w:rStyle w:val="FontStyle48"/>
                    </w:rPr>
                    <w:t xml:space="preserve"> выводов на основе информации, содержащейся в тексте. Интерпретация и обобщение </w:t>
                  </w:r>
                  <w:r w:rsidR="00396843">
                    <w:rPr>
                      <w:rStyle w:val="FontStyle48"/>
                    </w:rPr>
                    <w:t>содержа</w:t>
                  </w:r>
                  <w:r>
                    <w:rPr>
                      <w:rStyle w:val="FontStyle48"/>
                    </w:rPr>
                    <w:t xml:space="preserve">щейся в тексте информации. </w:t>
                  </w:r>
                  <w:r>
                    <w:rPr>
                      <w:rStyle w:val="FontStyle45"/>
                    </w:rPr>
                    <w:t>Анализ и оценка содержания, я</w:t>
                  </w:r>
                  <w:r w:rsidR="00396843">
                    <w:rPr>
                      <w:rStyle w:val="FontStyle45"/>
                    </w:rPr>
                    <w:t>зыковых особенностей и структур</w:t>
                  </w:r>
                  <w:r>
                    <w:rPr>
                      <w:rStyle w:val="FontStyle45"/>
                    </w:rPr>
                    <w:t xml:space="preserve"> текста.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10" w:line="293" w:lineRule="exact"/>
                    <w:ind w:left="24" w:right="101" w:firstLine="346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Письмо. </w:t>
                  </w:r>
                  <w:r>
                    <w:rPr>
                      <w:rStyle w:val="FontStyle48"/>
                    </w:rPr>
                    <w:t>Письмо букв, буквосочетаний, слогов, слов, пре</w:t>
                  </w:r>
                  <w:r w:rsidR="00396843">
                    <w:rPr>
                      <w:rStyle w:val="FontStyle48"/>
                    </w:rPr>
                    <w:t>дложений в системе обучения гра</w:t>
                  </w:r>
                  <w:r>
                    <w:rPr>
                      <w:rStyle w:val="FontStyle48"/>
                    </w:rPr>
                    <w:t>моте. Овладение разборчивым, аккуратным письмом с учетом</w:t>
                  </w:r>
                  <w:r w:rsidR="00396843">
                    <w:rPr>
                      <w:rStyle w:val="FontStyle48"/>
                    </w:rPr>
                    <w:t xml:space="preserve"> гигиенических требований к дан</w:t>
                  </w:r>
                  <w:r>
                    <w:rPr>
                      <w:rStyle w:val="FontStyle48"/>
                    </w:rPr>
                    <w:t>ному виду учебной работы. Списывание, письмо под дикт</w:t>
                  </w:r>
                  <w:r w:rsidR="00396843">
                    <w:rPr>
                      <w:rStyle w:val="FontStyle48"/>
                    </w:rPr>
                    <w:t>овку в соответствии с изученными</w:t>
                  </w:r>
                  <w:r>
                    <w:rPr>
                      <w:rStyle w:val="FontStyle48"/>
                    </w:rPr>
                    <w:t xml:space="preserve"> правилами. Создание небольших собственных текстов (сочинений) по интересной ученикам т</w:t>
                  </w:r>
                  <w:r w:rsidR="00396843">
                    <w:rPr>
                      <w:rStyle w:val="FontStyle48"/>
                    </w:rPr>
                    <w:t>е</w:t>
                  </w:r>
                  <w:r>
                    <w:rPr>
                      <w:rStyle w:val="FontStyle48"/>
                    </w:rPr>
                    <w:t>матике (на основе впечатлений, сюжетных картин, наблюдений).</w:t>
                  </w:r>
                </w:p>
                <w:p w:rsidR="0059287A" w:rsidRDefault="0059287A" w:rsidP="0059287A">
                  <w:pPr>
                    <w:pStyle w:val="Style2"/>
                    <w:widowControl/>
                    <w:spacing w:line="293" w:lineRule="exact"/>
                    <w:ind w:left="379"/>
                    <w:rPr>
                      <w:rStyle w:val="FontStyle44"/>
                    </w:rPr>
                  </w:pPr>
                  <w:r>
                    <w:rPr>
                      <w:rStyle w:val="FontStyle44"/>
                    </w:rPr>
                    <w:t>Обучение грамоте.</w:t>
                  </w:r>
                </w:p>
                <w:p w:rsidR="0059287A" w:rsidRDefault="0059287A" w:rsidP="0059287A">
                  <w:pPr>
                    <w:pStyle w:val="Style21"/>
                    <w:widowControl/>
                    <w:ind w:left="29" w:right="106" w:firstLine="350"/>
                    <w:jc w:val="both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Фонетика. </w:t>
                  </w:r>
                  <w:r>
                    <w:rPr>
                      <w:rStyle w:val="FontStyle48"/>
                    </w:rPr>
                    <w:t>Звуки речи. Осознание единства звукового со</w:t>
                  </w:r>
                  <w:r w:rsidR="00396843">
                    <w:rPr>
                      <w:rStyle w:val="FontStyle48"/>
                    </w:rPr>
                    <w:t>става слова и его значения. Уста</w:t>
                  </w:r>
                  <w:r>
                    <w:rPr>
                      <w:rStyle w:val="FontStyle48"/>
                    </w:rPr>
                    <w:t>новление числа и последовательности звуков в слове. Сопоставление слов, различающихся од ним или несколькими звуками.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93" w:lineRule="exact"/>
                    <w:ind w:left="34" w:right="106" w:firstLine="35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Различение гласных и согласных звуков, гласных ударных и безударных, согласных тверды</w:t>
                  </w:r>
                  <w:r w:rsidR="00396843">
                    <w:rPr>
                      <w:rStyle w:val="FontStyle48"/>
                    </w:rPr>
                    <w:t>х</w:t>
                  </w:r>
                  <w:r>
                    <w:rPr>
                      <w:rStyle w:val="FontStyle48"/>
                    </w:rPr>
                    <w:t>; и мягких, звонких и глухих.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93" w:lineRule="exact"/>
                    <w:ind w:left="29" w:right="110" w:firstLine="36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Слог как минимальная произносительная единица. Деление</w:t>
                  </w:r>
                  <w:r w:rsidR="00396843">
                    <w:rPr>
                      <w:rStyle w:val="FontStyle48"/>
                    </w:rPr>
                    <w:t xml:space="preserve"> слов на слоги. Определение мес</w:t>
                  </w:r>
                  <w:r>
                    <w:rPr>
                      <w:rStyle w:val="FontStyle48"/>
                    </w:rPr>
                    <w:t>та ударения.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93" w:lineRule="exact"/>
                    <w:ind w:left="19" w:right="82" w:firstLine="360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Графика. </w:t>
                  </w:r>
                  <w:r>
                    <w:rPr>
                      <w:rStyle w:val="FontStyle48"/>
                    </w:rPr>
                    <w:t>Различение звука и буквы: буква как знак звука. Овладение позиционным спосо</w:t>
                  </w:r>
                  <w:r>
                    <w:rPr>
                      <w:rStyle w:val="FontStyle48"/>
                    </w:rPr>
                    <w:softHyphen/>
                    <w:t>бом обозначения звуков буквами. Буквы гласных как показатель твердости-мягкости согласн</w:t>
                  </w:r>
                  <w:r w:rsidR="00396843">
                    <w:rPr>
                      <w:rStyle w:val="FontStyle48"/>
                    </w:rPr>
                    <w:t>ых</w:t>
                  </w:r>
                  <w:r>
                    <w:rPr>
                      <w:rStyle w:val="FontStyle48"/>
                    </w:rPr>
                    <w:t xml:space="preserve"> звуков. Функция букв </w:t>
                  </w:r>
                  <w:r>
                    <w:rPr>
                      <w:rStyle w:val="FontStyle45"/>
                    </w:rPr>
                    <w:t xml:space="preserve">е, ё, ю, я. </w:t>
                  </w:r>
                  <w:r>
                    <w:rPr>
                      <w:rStyle w:val="FontStyle48"/>
                    </w:rPr>
                    <w:t xml:space="preserve">Мягкий знак как показатель </w:t>
                  </w:r>
                  <w:r w:rsidR="00396843">
                    <w:rPr>
                      <w:rStyle w:val="FontStyle48"/>
                    </w:rPr>
                    <w:t>мягкости предшествующего соглас</w:t>
                  </w:r>
                  <w:r>
                    <w:rPr>
                      <w:rStyle w:val="FontStyle48"/>
                    </w:rPr>
                    <w:t>ного звука.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5" w:line="293" w:lineRule="exact"/>
                    <w:ind w:left="379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Знакомство с русским алфавитом как последовательностью букв.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9" w:right="62" w:firstLine="346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Чтение. </w:t>
                  </w:r>
                  <w:r>
                    <w:rPr>
                      <w:rStyle w:val="FontStyle48"/>
                    </w:rPr>
                    <w:t>Формирование навыка слогового чтения (ориентация на букву, обозначающую глас ный звук). Плавное слоговое чтение и чтение целыми словами со скоростью, соответствующе! индивидуальным возможностям учащихся. Осознанное чтение слов, словосочетаний, предложе</w:t>
                  </w:r>
                  <w:r>
                    <w:rPr>
                      <w:rStyle w:val="FontStyle48"/>
                    </w:rPr>
                    <w:softHyphen/>
                    <w:t>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</w:t>
                  </w:r>
                  <w:r>
                    <w:rPr>
                      <w:rStyle w:val="FontStyle48"/>
                    </w:rPr>
                    <w:softHyphen/>
                    <w:t>рений.</w:t>
                  </w:r>
                </w:p>
                <w:p w:rsidR="0059287A" w:rsidRDefault="0059287A" w:rsidP="0059287A">
                  <w:pPr>
                    <w:pStyle w:val="Style21"/>
                    <w:widowControl/>
                    <w:ind w:left="29" w:right="19" w:firstLine="350"/>
                    <w:jc w:val="both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Знакомство с орфоэпическим чтением (при переходе к чтению целыми словами). Орфографи</w:t>
                  </w:r>
                  <w:r>
                    <w:rPr>
                      <w:rStyle w:val="FontStyle48"/>
                    </w:rPr>
                    <w:softHyphen/>
                    <w:t>ческое чтение (проговаривание) как средство самоконтроля п</w:t>
                  </w:r>
                  <w:r w:rsidR="00396843">
                    <w:rPr>
                      <w:rStyle w:val="FontStyle48"/>
                    </w:rPr>
                    <w:t>ри письме под диктовку и при спи</w:t>
                  </w:r>
                  <w:r>
                    <w:rPr>
                      <w:rStyle w:val="FontStyle48"/>
                    </w:rPr>
                    <w:t>сывании.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10" w:line="293" w:lineRule="exact"/>
                    <w:ind w:right="29" w:firstLine="350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Письмо. </w:t>
                  </w:r>
                  <w:r>
                    <w:rPr>
                      <w:rStyle w:val="FontStyle45"/>
                    </w:rPr>
                    <w:t>Усвоение гигиенических требований при письме. Развитие мелкой моторики паль</w:t>
                  </w:r>
                  <w:r>
                    <w:rPr>
                      <w:rStyle w:val="FontStyle45"/>
                    </w:rPr>
                    <w:softHyphen/>
                    <w:t>цев и свободы движения руки. Развитие умения ориентироваться на пространстве листа в тет</w:t>
                  </w:r>
                  <w:r>
                    <w:rPr>
                      <w:rStyle w:val="FontStyle45"/>
                    </w:rPr>
                    <w:softHyphen/>
                    <w:t xml:space="preserve">ради и на пространстве классной доски. </w:t>
                  </w:r>
                  <w:r>
                    <w:rPr>
                      <w:rStyle w:val="FontStyle48"/>
                    </w:rPr>
                    <w:t>Овладение начертанием письменных прописных (за</w:t>
                  </w:r>
                  <w:r>
                    <w:rPr>
                      <w:rStyle w:val="FontStyle48"/>
                    </w:rPr>
                    <w:softHyphen/>
                    <w:t>главных) и строчных букв. Письмо букв, буквосочетаний, слогов, слов, предложений с соблюде</w:t>
                  </w:r>
                  <w:r>
                    <w:rPr>
                      <w:rStyle w:val="FontStyle48"/>
                    </w:rPr>
                    <w:softHyphen/>
                    <w:t>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89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Овладение первичными навыками клавиатурного письма.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8" w:right="24" w:firstLine="35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Понимание функции небуквенных графических средств: пробела между словами, знака пере</w:t>
                  </w:r>
                  <w:r>
                    <w:rPr>
                      <w:rStyle w:val="FontStyle48"/>
                    </w:rPr>
                    <w:softHyphen/>
                    <w:t>носа.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60508D">
      <w:r>
        <w:rPr>
          <w:noProof/>
          <w:lang w:eastAsia="ru-RU"/>
        </w:rPr>
        <w:lastRenderedPageBreak/>
        <w:pict>
          <v:shape id="_x0000_s1031" type="#_x0000_t202" style="position:absolute;margin-left:74.1pt;margin-top:108.1pt;width:483.6pt;height:704.4pt;z-index:251662336;mso-wrap-edited:f;mso-wrap-distance-left:7in;mso-wrap-distance-right:7in;mso-wrap-distance-bottom:9.6pt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right="43" w:firstLine="355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Слово и предложение. </w:t>
                  </w:r>
                  <w:r>
                    <w:rPr>
                      <w:rStyle w:val="FontStyle48"/>
                    </w:rPr>
                    <w:t xml:space="preserve">Восприятие слова как объекта изучения, материала </w:t>
                  </w:r>
                  <w:r>
                    <w:rPr>
                      <w:rStyle w:val="FontStyle44"/>
                    </w:rPr>
                    <w:t xml:space="preserve">для </w:t>
                  </w:r>
                  <w:r>
                    <w:rPr>
                      <w:rStyle w:val="FontStyle48"/>
                    </w:rPr>
                    <w:t>анализа. На</w:t>
                  </w:r>
                  <w:r>
                    <w:rPr>
                      <w:rStyle w:val="FontStyle48"/>
                    </w:rPr>
                    <w:softHyphen/>
                    <w:t>блюдение над значением слова.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5" w:right="38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Различение слова и предложения. Работа с предложением: выделение слов, изменение их по</w:t>
                  </w:r>
                  <w:r>
                    <w:rPr>
                      <w:rStyle w:val="FontStyle48"/>
                    </w:rPr>
                    <w:softHyphen/>
                    <w:t>рядка.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Орфография. </w:t>
                  </w:r>
                  <w:r>
                    <w:rPr>
                      <w:rStyle w:val="FontStyle48"/>
                    </w:rPr>
                    <w:t>Знакомство с правилами правописания и их применение: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раздельное написание слов;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обозначение гласных после шипящих </w:t>
                  </w:r>
                  <w:r>
                    <w:rPr>
                      <w:rStyle w:val="FontStyle45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FontStyle45"/>
                    </w:rPr>
                    <w:t>ча</w:t>
                  </w:r>
                  <w:proofErr w:type="spellEnd"/>
                  <w:r>
                    <w:rPr>
                      <w:rStyle w:val="FontStyle45"/>
                    </w:rPr>
                    <w:t xml:space="preserve"> - ща</w:t>
                  </w:r>
                  <w:proofErr w:type="gramEnd"/>
                  <w:r>
                    <w:rPr>
                      <w:rStyle w:val="FontStyle45"/>
                    </w:rPr>
                    <w:t xml:space="preserve">, чу - </w:t>
                  </w:r>
                  <w:proofErr w:type="spellStart"/>
                  <w:r>
                    <w:rPr>
                      <w:rStyle w:val="FontStyle45"/>
                    </w:rPr>
                    <w:t>щу</w:t>
                  </w:r>
                  <w:proofErr w:type="spellEnd"/>
                  <w:r>
                    <w:rPr>
                      <w:rStyle w:val="FontStyle45"/>
                    </w:rPr>
                    <w:t xml:space="preserve">, </w:t>
                  </w:r>
                  <w:proofErr w:type="spellStart"/>
                  <w:r>
                    <w:rPr>
                      <w:rStyle w:val="FontStyle45"/>
                    </w:rPr>
                    <w:t>жи</w:t>
                  </w:r>
                  <w:proofErr w:type="spellEnd"/>
                  <w:r>
                    <w:rPr>
                      <w:rStyle w:val="FontStyle45"/>
                    </w:rPr>
                    <w:t xml:space="preserve"> - ши);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прописная (заглавная) буква в начале предложения, в именах собственных;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перенос слов по слогам без стечения согласных;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знаки препинания в конце предложения.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5" w:right="34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Развитие речи. </w:t>
                  </w:r>
                  <w:r>
                    <w:rPr>
                      <w:rStyle w:val="FontStyle48"/>
                    </w:rPr>
      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</w:t>
                  </w:r>
                  <w:r>
                    <w:rPr>
                      <w:rStyle w:val="FontStyle48"/>
                    </w:rPr>
                    <w:softHyphen/>
                    <w:t>жетных картинок, материалам собст</w:t>
                  </w:r>
                  <w:r w:rsidR="00396843">
                    <w:rPr>
                      <w:rStyle w:val="FontStyle48"/>
                    </w:rPr>
                    <w:t>венных игр, занятий, наблюдений</w:t>
                  </w:r>
                  <w:r>
                    <w:rPr>
                      <w:rStyle w:val="FontStyle48"/>
                    </w:rPr>
                    <w:t>.</w:t>
                  </w:r>
                </w:p>
                <w:p w:rsidR="0059287A" w:rsidRDefault="0059287A" w:rsidP="0059287A">
                  <w:pPr>
                    <w:pStyle w:val="Style2"/>
                    <w:widowControl/>
                    <w:spacing w:line="293" w:lineRule="exact"/>
                    <w:ind w:left="360"/>
                    <w:rPr>
                      <w:rStyle w:val="FontStyle44"/>
                    </w:rPr>
                  </w:pPr>
                  <w:r>
                    <w:rPr>
                      <w:rStyle w:val="FontStyle44"/>
                    </w:rPr>
                    <w:t>Систематический курс.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14" w:right="29" w:firstLine="350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Фонетика и орфоэпия. </w:t>
                  </w:r>
                  <w:r>
                    <w:rPr>
                      <w:rStyle w:val="FontStyle48"/>
                    </w:rPr>
                    <w:t>Звуки речи. Гласные и согласные звуки. Различение ударных и без</w:t>
                  </w:r>
                  <w:r>
                    <w:rPr>
                      <w:rStyle w:val="FontStyle48"/>
                    </w:rPr>
                    <w:softHyphen/>
                    <w:t>ударных гласных звуков. Различение твердых и мягких, звонких и глухих согласных звуков. Зву</w:t>
                  </w:r>
                  <w:r>
                    <w:rPr>
                      <w:rStyle w:val="FontStyle48"/>
                    </w:rPr>
                    <w:softHyphen/>
                    <w:t>ковой анализ слова, работа со звуковыми моделями: построение модели звукового состава слова, подбор слов, соответствующих заданной модели.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9" w:right="24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Слог как минимальная произносительная единица. Деление слов на слоги (без стечения со</w:t>
                  </w:r>
                  <w:r>
                    <w:rPr>
                      <w:rStyle w:val="FontStyle48"/>
                    </w:rPr>
                    <w:softHyphen/>
                    <w:t>гласных). Ударение.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9" w:right="38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Произношение звуков и сочетаний звуков в соответствии с нормами современного русского литературного языка.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24" w:right="24" w:firstLine="346"/>
                    <w:rPr>
                      <w:rStyle w:val="FontStyle45"/>
                    </w:rPr>
                  </w:pPr>
                  <w:r>
                    <w:rPr>
                      <w:rStyle w:val="FontStyle44"/>
                    </w:rPr>
                    <w:t xml:space="preserve">Графика и орфография. </w:t>
                  </w:r>
                  <w:r>
                    <w:rPr>
                      <w:rStyle w:val="FontStyle48"/>
                    </w:rPr>
                    <w:t xml:space="preserve">Различение звуков и букв. Обозначение на письме твердости-мягкости согласных звуков. Функции </w:t>
                  </w:r>
                  <w:r>
                    <w:rPr>
                      <w:rStyle w:val="FontStyle45"/>
                    </w:rPr>
                    <w:t>ь: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показатель мягкости предшествующего согласного звука;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разделительный.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4" w:right="34" w:firstLine="33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Установление соотношения звукового и буквенного состава слова в словах типа </w:t>
                  </w:r>
                  <w:r>
                    <w:rPr>
                      <w:rStyle w:val="FontStyle45"/>
                    </w:rPr>
                    <w:t xml:space="preserve">стол, конь; </w:t>
                  </w:r>
                  <w:r>
                    <w:rPr>
                      <w:rStyle w:val="FontStyle48"/>
                    </w:rPr>
                    <w:t xml:space="preserve">в словах с йотированными гласными </w:t>
                  </w:r>
                  <w:r>
                    <w:rPr>
                      <w:rStyle w:val="FontStyle45"/>
                    </w:rPr>
                    <w:t xml:space="preserve">е, ё, ю, я; </w:t>
                  </w:r>
                  <w:r>
                    <w:rPr>
                      <w:rStyle w:val="FontStyle48"/>
                    </w:rPr>
                    <w:t>в словах с непроизносимыми согласными.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4" w:right="2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Использование небуквенных графических средств: пробела между словами, знака переноса, абзаца.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34" w:right="10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Знание алфавита: правильное называние букв, знание их последовательности. Использование алфавита для упорядочения списка слов.</w:t>
                  </w:r>
                </w:p>
                <w:p w:rsidR="0059287A" w:rsidRDefault="0059287A" w:rsidP="0059287A">
                  <w:pPr>
                    <w:pStyle w:val="Style25"/>
                    <w:widowControl/>
                    <w:spacing w:line="293" w:lineRule="exact"/>
                    <w:ind w:left="379" w:right="176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Письмо слов и предложений с соблюдением гигиенических норм. Усвоение приемов и последовательности правильного списывания текста. Ознакомление с правилами правописания и их применение: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раздельное написание слов;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прописная (заглавная) буква в начале предложения, в именах собственных;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обозначение гласных после шипящих </w:t>
                  </w:r>
                  <w:r>
                    <w:rPr>
                      <w:rStyle w:val="FontStyle45"/>
                    </w:rPr>
                    <w:t>{</w:t>
                  </w:r>
                  <w:proofErr w:type="spellStart"/>
                  <w:proofErr w:type="gramStart"/>
                  <w:r>
                    <w:rPr>
                      <w:rStyle w:val="FontStyle45"/>
                    </w:rPr>
                    <w:t>ча</w:t>
                  </w:r>
                  <w:proofErr w:type="spellEnd"/>
                  <w:r>
                    <w:rPr>
                      <w:rStyle w:val="FontStyle45"/>
                    </w:rPr>
                    <w:t xml:space="preserve"> - ща</w:t>
                  </w:r>
                  <w:proofErr w:type="gramEnd"/>
                  <w:r>
                    <w:rPr>
                      <w:rStyle w:val="FontStyle45"/>
                    </w:rPr>
                    <w:t xml:space="preserve">, чу - </w:t>
                  </w:r>
                  <w:proofErr w:type="spellStart"/>
                  <w:r>
                    <w:rPr>
                      <w:rStyle w:val="FontStyle45"/>
                    </w:rPr>
                    <w:t>щу</w:t>
                  </w:r>
                  <w:proofErr w:type="spellEnd"/>
                  <w:r>
                    <w:rPr>
                      <w:rStyle w:val="FontStyle45"/>
                    </w:rPr>
                    <w:t xml:space="preserve">, </w:t>
                  </w:r>
                  <w:proofErr w:type="spellStart"/>
                  <w:r>
                    <w:rPr>
                      <w:rStyle w:val="FontStyle45"/>
                    </w:rPr>
                    <w:t>жи</w:t>
                  </w:r>
                  <w:proofErr w:type="spellEnd"/>
                  <w:r>
                    <w:rPr>
                      <w:rStyle w:val="FontStyle45"/>
                    </w:rPr>
                    <w:t xml:space="preserve"> - или);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сочетания </w:t>
                  </w:r>
                  <w:proofErr w:type="spellStart"/>
                  <w:r>
                    <w:rPr>
                      <w:rStyle w:val="FontStyle45"/>
                    </w:rPr>
                    <w:t>чк</w:t>
                  </w:r>
                  <w:proofErr w:type="spellEnd"/>
                  <w:r>
                    <w:rPr>
                      <w:rStyle w:val="FontStyle45"/>
                    </w:rPr>
                    <w:t xml:space="preserve">, </w:t>
                  </w:r>
                  <w:proofErr w:type="spellStart"/>
                  <w:r>
                    <w:rPr>
                      <w:rStyle w:val="FontStyle45"/>
                    </w:rPr>
                    <w:t>чн</w:t>
                  </w:r>
                  <w:proofErr w:type="spellEnd"/>
                  <w:r>
                    <w:rPr>
                      <w:rStyle w:val="FontStyle45"/>
                    </w:rPr>
                    <w:t>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480"/>
                    </w:tabs>
                    <w:spacing w:line="293" w:lineRule="exact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перенос слов;</w:t>
                  </w:r>
                </w:p>
                <w:p w:rsidR="0059287A" w:rsidRDefault="0059287A" w:rsidP="0059287A">
                  <w:pPr>
                    <w:rPr>
                      <w:sz w:val="2"/>
                      <w:szCs w:val="2"/>
                    </w:rPr>
                  </w:pP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5"/>
                    </w:numPr>
                    <w:tabs>
                      <w:tab w:val="left" w:pos="523"/>
                    </w:tabs>
                    <w:spacing w:line="293" w:lineRule="exact"/>
                    <w:ind w:left="53" w:right="5" w:firstLine="341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непроверяемые гласные и согласные в корнях слов (словарные слова, определенные про</w:t>
                  </w:r>
                  <w:r>
                    <w:rPr>
                      <w:rStyle w:val="FontStyle48"/>
                    </w:rPr>
                    <w:softHyphen/>
                    <w:t>граммой);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5"/>
                    </w:numPr>
                    <w:tabs>
                      <w:tab w:val="left" w:pos="523"/>
                    </w:tabs>
                    <w:spacing w:line="293" w:lineRule="exact"/>
                    <w:ind w:left="394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знаки препинания в конце предложения.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53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Письмо под диктовку слов и предложений, написание которых не расходится с их произно</w:t>
                  </w:r>
                  <w:r>
                    <w:rPr>
                      <w:rStyle w:val="FontStyle48"/>
                    </w:rPr>
                    <w:softHyphen/>
                    <w:t>шением.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3" w:lineRule="exact"/>
                    <w:ind w:left="48" w:firstLine="350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Слово и предложение. Пунктуация. </w:t>
                  </w:r>
                  <w:r>
                    <w:rPr>
                      <w:rStyle w:val="FontStyle48"/>
                    </w:rPr>
                    <w:t>Понимание слова как единства звучания и значения. Выявление слов, значение которых требует уточнения. Определение значения слова по тексту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59287A"/>
    <w:p w:rsidR="0059287A" w:rsidRDefault="0060508D">
      <w:r>
        <w:rPr>
          <w:noProof/>
          <w:lang w:eastAsia="ru-RU"/>
        </w:rPr>
        <w:lastRenderedPageBreak/>
        <w:pict>
          <v:shape id="_x0000_s1032" type="#_x0000_t202" style="position:absolute;margin-left:47.05pt;margin-top:57pt;width:471.35pt;height:694.35pt;z-index:251663360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firstLine="0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или уточнение значения с помощью толкового словаря. Слова, называющие предметы, действ и признаки. Словообразовательные связи между словами. Родственные слова. Наблюдение за I пользованием в тексте многозначных слов, синонимов, омонимов (ознакомление без введен</w:t>
                  </w:r>
                  <w:r w:rsidR="001D1EDB">
                    <w:rPr>
                      <w:rStyle w:val="FontStyle48"/>
                    </w:rPr>
                    <w:t>ия</w:t>
                  </w:r>
                  <w:r>
                    <w:rPr>
                      <w:rStyle w:val="FontStyle48"/>
                    </w:rPr>
                    <w:t xml:space="preserve"> терминологии).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14" w:right="1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Работа с предложением: замена слов, восстановление деформированного предложения. Зн</w:t>
                  </w:r>
                  <w:r w:rsidR="001D1EDB">
                    <w:rPr>
                      <w:rStyle w:val="FontStyle48"/>
                    </w:rPr>
                    <w:t>аков</w:t>
                  </w:r>
                  <w:r>
                    <w:rPr>
                      <w:rStyle w:val="FontStyle48"/>
                    </w:rPr>
                    <w:t xml:space="preserve"> препинания в конце предложения.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10" w:right="19" w:firstLine="360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Развитие речи. </w:t>
                  </w:r>
                  <w:r>
                    <w:rPr>
                      <w:rStyle w:val="FontStyle48"/>
                    </w:rPr>
                    <w:t>Осознание цели и ситуации устного общ</w:t>
                  </w:r>
                  <w:r w:rsidR="001D1EDB">
                    <w:rPr>
                      <w:rStyle w:val="FontStyle48"/>
                    </w:rPr>
                    <w:t>ения. Выбор языковых сре</w:t>
                  </w:r>
                  <w:proofErr w:type="gramStart"/>
                  <w:r w:rsidR="001D1EDB">
                    <w:rPr>
                      <w:rStyle w:val="FontStyle48"/>
                    </w:rPr>
                    <w:t>дств в с</w:t>
                  </w:r>
                  <w:proofErr w:type="gramEnd"/>
                  <w:r w:rsidR="001D1EDB">
                    <w:rPr>
                      <w:rStyle w:val="FontStyle48"/>
                    </w:rPr>
                    <w:t>оответствии</w:t>
                  </w:r>
                  <w:r>
                    <w:rPr>
                      <w:rStyle w:val="FontStyle48"/>
                    </w:rPr>
                    <w:t xml:space="preserve"> с целями и условиями общения для эффективного решения коммуникативной зада</w:t>
                  </w:r>
                  <w:r w:rsidR="001D1EDB">
                    <w:rPr>
                      <w:rStyle w:val="FontStyle48"/>
                    </w:rPr>
                    <w:t xml:space="preserve">чи. </w:t>
                  </w:r>
                  <w:r>
                    <w:rPr>
                      <w:rStyle w:val="FontStyle48"/>
                    </w:rPr>
                    <w:t xml:space="preserve">Практическое овладение диалогической формой речи. </w:t>
                  </w:r>
                  <w:proofErr w:type="gramStart"/>
                  <w:r>
                    <w:rPr>
                      <w:rStyle w:val="FontStyle48"/>
                    </w:rPr>
                    <w:t>Овладение умениями начать, поддержа</w:t>
                  </w:r>
                  <w:r w:rsidR="001D1EDB">
                    <w:rPr>
                      <w:rStyle w:val="FontStyle48"/>
                    </w:rPr>
                    <w:t>ть,</w:t>
                  </w:r>
                  <w:r>
                    <w:rPr>
                      <w:rStyle w:val="FontStyle48"/>
                    </w:rPr>
                    <w:t xml:space="preserve"> закончить разговор, привлечь внимание, задать вопрос и т. п</w:t>
                  </w:r>
                  <w:r w:rsidR="001D1EDB">
                    <w:rPr>
                      <w:rStyle w:val="FontStyle48"/>
                    </w:rPr>
                    <w:t>. Овладение нормами речевого эти</w:t>
                  </w:r>
                  <w:r>
                    <w:rPr>
                      <w:rStyle w:val="FontStyle48"/>
                    </w:rPr>
                    <w:t>кета в ситуациях учебного и бытового общения (приветстви</w:t>
                  </w:r>
                  <w:r w:rsidR="001D1EDB">
                    <w:rPr>
                      <w:rStyle w:val="FontStyle48"/>
                    </w:rPr>
                    <w:t>е, прощание, извинение, благодар</w:t>
                  </w:r>
                  <w:r>
                    <w:rPr>
                      <w:rStyle w:val="FontStyle48"/>
                    </w:rPr>
                    <w:t>ность, обращение с просьбой).</w:t>
                  </w:r>
                  <w:proofErr w:type="gramEnd"/>
                  <w:r>
                    <w:rPr>
                      <w:rStyle w:val="FontStyle48"/>
                    </w:rPr>
                    <w:t xml:space="preserve"> Соблюдение орфоэпических норм и правильной интонации.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14" w:right="38" w:firstLine="36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Сочинение небольших рассказов (по материалам собственн</w:t>
                  </w:r>
                  <w:r w:rsidR="001D1EDB">
                    <w:rPr>
                      <w:rStyle w:val="FontStyle48"/>
                    </w:rPr>
                    <w:t>ых игр, занятий, наблюдений). Вос</w:t>
                  </w:r>
                  <w:r>
                    <w:rPr>
                      <w:rStyle w:val="FontStyle48"/>
                    </w:rPr>
                    <w:t>становление деформированного текс</w:t>
                  </w:r>
                  <w:r w:rsidR="001D1EDB">
                    <w:rPr>
                      <w:rStyle w:val="FontStyle48"/>
                    </w:rPr>
                    <w:t>та повествовательного характера</w:t>
                  </w:r>
                  <w:r>
                    <w:rPr>
                      <w:rStyle w:val="FontStyle48"/>
                    </w:rPr>
                    <w:t>.</w:t>
                  </w:r>
                </w:p>
                <w:p w:rsidR="0059287A" w:rsidRDefault="0059287A" w:rsidP="0059287A">
                  <w:pPr>
                    <w:pStyle w:val="Style7"/>
                    <w:widowControl/>
                    <w:spacing w:line="240" w:lineRule="exact"/>
                    <w:ind w:left="259"/>
                    <w:rPr>
                      <w:sz w:val="20"/>
                      <w:szCs w:val="20"/>
                    </w:rPr>
                  </w:pPr>
                </w:p>
                <w:p w:rsidR="0059287A" w:rsidRDefault="0059287A" w:rsidP="0059287A">
                  <w:pPr>
                    <w:pStyle w:val="Style7"/>
                    <w:widowControl/>
                    <w:spacing w:before="10" w:line="240" w:lineRule="auto"/>
                    <w:ind w:left="259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Результаты изучения учебного предмета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before="130" w:line="298" w:lineRule="exact"/>
                    <w:ind w:left="29" w:right="58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Личностными </w:t>
                  </w:r>
                  <w:r>
                    <w:rPr>
                      <w:rStyle w:val="FontStyle48"/>
                    </w:rPr>
                    <w:t>результатами изучения русского языка в начальной школе яв</w:t>
                  </w:r>
                  <w:r w:rsidR="001D1EDB">
                    <w:rPr>
                      <w:rStyle w:val="FontStyle48"/>
                    </w:rPr>
                    <w:t>ляются: осозна</w:t>
                  </w:r>
                  <w:r>
                    <w:rPr>
                      <w:rStyle w:val="FontStyle48"/>
                    </w:rPr>
                    <w:t>ние языка как основного средства человеческого общения; в</w:t>
                  </w:r>
                  <w:r w:rsidR="001D1EDB">
                    <w:rPr>
                      <w:rStyle w:val="FontStyle48"/>
                    </w:rPr>
                    <w:t>осприятие русского языка как явле</w:t>
                  </w:r>
                  <w:r>
                    <w:rPr>
                      <w:rStyle w:val="FontStyle48"/>
                    </w:rPr>
                    <w:t>ния национальной культуры; понимание того, что правильная устная и письменная речь являе</w:t>
                  </w:r>
                  <w:r w:rsidR="001D1EDB">
                    <w:rPr>
                      <w:rStyle w:val="FontStyle48"/>
                    </w:rPr>
                    <w:t>тся</w:t>
                  </w:r>
                  <w:r>
                    <w:rPr>
                      <w:rStyle w:val="FontStyle48"/>
                    </w:rPr>
                    <w:t xml:space="preserve"> показателем индивидуальной культуры человека; способность к самоо</w:t>
                  </w:r>
                  <w:r w:rsidR="001D1EDB">
                    <w:rPr>
                      <w:rStyle w:val="FontStyle48"/>
                    </w:rPr>
                    <w:t>ценке на основе наблюде</w:t>
                  </w:r>
                  <w:r>
                    <w:rPr>
                      <w:rStyle w:val="FontStyle48"/>
                    </w:rPr>
                    <w:t>ния за собственной речью.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24" w:right="72" w:firstLine="350"/>
                    <w:rPr>
                      <w:rStyle w:val="FontStyle48"/>
                    </w:rPr>
                  </w:pPr>
                  <w:proofErr w:type="spellStart"/>
                  <w:proofErr w:type="gramStart"/>
                  <w:r>
                    <w:rPr>
                      <w:rStyle w:val="FontStyle44"/>
                    </w:rPr>
                    <w:t>Метапредметными</w:t>
                  </w:r>
                  <w:proofErr w:type="spellEnd"/>
                  <w:r>
                    <w:rPr>
                      <w:rStyle w:val="FontStyle44"/>
                    </w:rPr>
                    <w:t xml:space="preserve"> </w:t>
                  </w:r>
                  <w:r>
                    <w:rPr>
                      <w:rStyle w:val="FontStyle48"/>
                    </w:rPr>
                    <w:t>результатами изучения русского языка в начальной школе являют умение использовать язык с целью поиска необходимой информации в различных источни</w:t>
                  </w:r>
                  <w:r w:rsidR="001D1EDB">
                    <w:rPr>
                      <w:rStyle w:val="FontStyle48"/>
                    </w:rPr>
                    <w:t>ках</w:t>
                  </w:r>
                  <w:r>
                    <w:rPr>
                      <w:rStyle w:val="FontStyle48"/>
                    </w:rPr>
                    <w:t xml:space="preserve"> для решения учебных задач; способность ориентироваться в ц</w:t>
                  </w:r>
                  <w:r w:rsidR="001D1EDB">
                    <w:rPr>
                      <w:rStyle w:val="FontStyle48"/>
                    </w:rPr>
                    <w:t>елях, задачах, средствах и услови</w:t>
                  </w:r>
                  <w:r>
                    <w:rPr>
                      <w:rStyle w:val="FontStyle48"/>
                    </w:rPr>
                    <w:t>ях общения; умение выбирать адекватные языковые средс</w:t>
                  </w:r>
                  <w:r w:rsidR="001D1EDB">
                    <w:rPr>
                      <w:rStyle w:val="FontStyle48"/>
                    </w:rPr>
                    <w:t>тва для успешного решения коммуни</w:t>
                  </w:r>
                  <w:r>
                    <w:rPr>
                      <w:rStyle w:val="FontStyle48"/>
                    </w:rPr>
                    <w:t>кативных задач (диалог, устные монологические высказывания, письменные тексты) с учё</w:t>
                  </w:r>
                  <w:r w:rsidR="001D1EDB">
                    <w:rPr>
                      <w:rStyle w:val="FontStyle48"/>
                    </w:rPr>
                    <w:t>том</w:t>
                  </w:r>
                  <w:r>
                    <w:rPr>
                      <w:rStyle w:val="FontStyle48"/>
                    </w:rPr>
                    <w:t xml:space="preserve"> особенностей разных видов речи, ситуаций общения;</w:t>
                  </w:r>
                  <w:proofErr w:type="gramEnd"/>
                  <w:r>
                    <w:rPr>
                      <w:rStyle w:val="FontStyle48"/>
                    </w:rPr>
                    <w:t xml:space="preserve"> поним</w:t>
                  </w:r>
                  <w:r w:rsidR="001D1EDB">
                    <w:rPr>
                      <w:rStyle w:val="FontStyle48"/>
                    </w:rPr>
                    <w:t>ание необходимости ориентиров; поставить себ</w:t>
                  </w:r>
                  <w:r>
                    <w:rPr>
                      <w:rStyle w:val="FontStyle48"/>
                    </w:rPr>
                    <w:t xml:space="preserve">я на позицию партнёра, учитывать различные мнения и координировать </w:t>
                  </w:r>
                  <w:r w:rsidRPr="00997018">
                    <w:rPr>
                      <w:rStyle w:val="FontStyle48"/>
                    </w:rPr>
                    <w:t>различные</w:t>
                  </w:r>
                  <w:r>
                    <w:rPr>
                      <w:rStyle w:val="FontStyle48"/>
                    </w:rPr>
                    <w:t xml:space="preserve"> пози</w:t>
                  </w:r>
                  <w:r w:rsidR="00997018">
                    <w:rPr>
                      <w:rStyle w:val="FontStyle48"/>
                    </w:rPr>
                    <w:t>ции</w:t>
                  </w:r>
                  <w:r>
                    <w:rPr>
                      <w:rStyle w:val="FontStyle48"/>
                    </w:rPr>
                    <w:t xml:space="preserve"> в сотрудничестве с целью успешного участия в диалоге; ст</w:t>
                  </w:r>
                  <w:r w:rsidR="00997018">
                    <w:rPr>
                      <w:rStyle w:val="FontStyle48"/>
                    </w:rPr>
                    <w:t>ремление к более точному выражению</w:t>
                  </w:r>
                  <w:r>
                    <w:rPr>
                      <w:rStyle w:val="FontStyle48"/>
                    </w:rPr>
                    <w:t xml:space="preserve"> собственного мнения и позиции; умение задавать вопросы.</w:t>
                  </w:r>
                </w:p>
                <w:p w:rsidR="0059287A" w:rsidRDefault="0059287A" w:rsidP="0059287A">
                  <w:pPr>
                    <w:pStyle w:val="Style4"/>
                    <w:widowControl/>
                    <w:spacing w:line="298" w:lineRule="exact"/>
                    <w:ind w:left="43" w:right="101" w:firstLine="346"/>
                    <w:rPr>
                      <w:rStyle w:val="FontStyle48"/>
                    </w:rPr>
                  </w:pPr>
                  <w:r>
                    <w:rPr>
                      <w:rStyle w:val="FontStyle44"/>
                    </w:rPr>
                    <w:t xml:space="preserve">Предметными </w:t>
                  </w:r>
                  <w:r>
                    <w:rPr>
                      <w:rStyle w:val="FontStyle48"/>
                    </w:rPr>
                    <w:t>результатами изучения русского языка в</w:t>
                  </w:r>
                  <w:r w:rsidR="00997018">
                    <w:rPr>
                      <w:rStyle w:val="FontStyle48"/>
                    </w:rPr>
                    <w:t xml:space="preserve"> начальной школе являются: овладе</w:t>
                  </w:r>
                  <w:r>
                    <w:rPr>
                      <w:rStyle w:val="FontStyle48"/>
                    </w:rPr>
                    <w:t>ние начальными представлениями о нормах русского литер</w:t>
                  </w:r>
                  <w:r w:rsidR="00997018">
                    <w:rPr>
                      <w:rStyle w:val="FontStyle48"/>
                    </w:rPr>
                    <w:t>атурного языка (орфоэпических, синтак</w:t>
                  </w:r>
                  <w:r>
                    <w:rPr>
                      <w:rStyle w:val="FontStyle48"/>
                    </w:rPr>
                    <w:t>сических, грамматических) и правилах речевого этикета; умение применять орфографичес</w:t>
                  </w:r>
                  <w:r w:rsidR="00997018">
                    <w:rPr>
                      <w:rStyle w:val="FontStyle48"/>
                    </w:rPr>
                    <w:t>кие</w:t>
                  </w:r>
                  <w:r>
                    <w:rPr>
                      <w:rStyle w:val="FontStyle48"/>
                    </w:rPr>
                    <w:t xml:space="preserve"> правила и правила постановки знаков препинания (в объё</w:t>
                  </w:r>
                  <w:r w:rsidR="00997018">
                    <w:rPr>
                      <w:rStyle w:val="FontStyle48"/>
                    </w:rPr>
                    <w:t>ме изученного) при записи собствен</w:t>
                  </w:r>
                  <w:r>
                    <w:rPr>
                      <w:rStyle w:val="FontStyle48"/>
                    </w:rPr>
                    <w:t xml:space="preserve">ных и предложенных текстов; умение проверять написанное; </w:t>
                  </w:r>
                  <w:proofErr w:type="gramStart"/>
                  <w:r>
                    <w:rPr>
                      <w:rStyle w:val="FontStyle48"/>
                    </w:rPr>
                    <w:t xml:space="preserve">умение (в объёме изученного) ходить, сравнивать, классифицировать, характеризовать такие языковые единицы, как звук, </w:t>
                  </w:r>
                  <w:r w:rsidR="00997018">
                    <w:rPr>
                      <w:rStyle w:val="FontStyle53"/>
                      <w:sz w:val="20"/>
                      <w:szCs w:val="20"/>
                    </w:rPr>
                    <w:t>бук</w:t>
                  </w:r>
                  <w:r>
                    <w:rPr>
                      <w:rStyle w:val="FontStyle48"/>
                    </w:rPr>
                    <w:t>ва, часть слова, часть речи, член предложения, простое пр</w:t>
                  </w:r>
                  <w:r w:rsidR="00997018">
                    <w:rPr>
                      <w:rStyle w:val="FontStyle48"/>
                    </w:rPr>
                    <w:t>едложение; способность контролиро</w:t>
                  </w:r>
                  <w:r>
                    <w:rPr>
                      <w:rStyle w:val="FontStyle48"/>
                    </w:rPr>
                    <w:t>вать свои действия, проверять написанное.</w:t>
                  </w:r>
                  <w:proofErr w:type="gramEnd"/>
                </w:p>
                <w:p w:rsidR="0059287A" w:rsidRDefault="0059287A" w:rsidP="0059287A">
                  <w:pPr>
                    <w:pStyle w:val="Style7"/>
                    <w:widowControl/>
                    <w:spacing w:line="240" w:lineRule="exact"/>
                    <w:ind w:left="336"/>
                    <w:rPr>
                      <w:sz w:val="20"/>
                      <w:szCs w:val="20"/>
                    </w:rPr>
                  </w:pPr>
                </w:p>
                <w:p w:rsidR="0059287A" w:rsidRDefault="0059287A" w:rsidP="0059287A">
                  <w:pPr>
                    <w:pStyle w:val="Style7"/>
                    <w:widowControl/>
                    <w:spacing w:before="19" w:line="240" w:lineRule="auto"/>
                    <w:ind w:left="336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Планируемые результаты освое</w:t>
                  </w:r>
                  <w:r w:rsidR="00997018">
                    <w:rPr>
                      <w:rStyle w:val="FontStyle41"/>
                    </w:rPr>
                    <w:t>ния программы по русскому языку</w:t>
                  </w:r>
                </w:p>
                <w:p w:rsidR="0059287A" w:rsidRDefault="0059287A" w:rsidP="0059287A">
                  <w:pPr>
                    <w:pStyle w:val="Style2"/>
                    <w:widowControl/>
                    <w:spacing w:before="192"/>
                    <w:ind w:left="413"/>
                    <w:rPr>
                      <w:rStyle w:val="FontStyle44"/>
                    </w:rPr>
                  </w:pPr>
                  <w:r>
                    <w:rPr>
                      <w:rStyle w:val="FontStyle44"/>
                    </w:rPr>
                    <w:t>Планируемые результаты освоения программы систем</w:t>
                  </w:r>
                  <w:r w:rsidR="00997018">
                    <w:rPr>
                      <w:rStyle w:val="FontStyle44"/>
                    </w:rPr>
                    <w:t>атического курса по всем разделам</w:t>
                  </w:r>
                </w:p>
                <w:p w:rsidR="0059287A" w:rsidRDefault="0059287A" w:rsidP="0059287A">
                  <w:pPr>
                    <w:pStyle w:val="Style35"/>
                    <w:widowControl/>
                    <w:spacing w:before="58" w:line="307" w:lineRule="exact"/>
                    <w:ind w:left="432"/>
                    <w:rPr>
                      <w:rStyle w:val="FontStyle42"/>
                    </w:rPr>
                  </w:pPr>
                  <w:r>
                    <w:rPr>
                      <w:rStyle w:val="FontStyle42"/>
                    </w:rPr>
                    <w:t>Ученик научится:</w:t>
                  </w:r>
                </w:p>
                <w:p w:rsidR="0059287A" w:rsidRDefault="0059287A" w:rsidP="0059287A">
                  <w:pPr>
                    <w:pStyle w:val="Style36"/>
                    <w:widowControl/>
                    <w:spacing w:line="307" w:lineRule="exact"/>
                    <w:ind w:left="384"/>
                    <w:rPr>
                      <w:rStyle w:val="FontStyle45"/>
                    </w:rPr>
                  </w:pPr>
                  <w:r>
                    <w:rPr>
                      <w:rStyle w:val="FontStyle45"/>
                    </w:rPr>
                    <w:t>различать, сравнивать:</w:t>
                  </w:r>
                </w:p>
                <w:p w:rsidR="0059287A" w:rsidRDefault="0059287A" w:rsidP="0059287A">
                  <w:pPr>
                    <w:pStyle w:val="Style38"/>
                    <w:widowControl/>
                    <w:numPr>
                      <w:ilvl w:val="0"/>
                      <w:numId w:val="6"/>
                    </w:numPr>
                    <w:tabs>
                      <w:tab w:val="left" w:pos="576"/>
                    </w:tabs>
                    <w:spacing w:line="307" w:lineRule="exact"/>
                    <w:ind w:left="418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звуки и буквы;</w:t>
                  </w:r>
                </w:p>
                <w:p w:rsidR="0059287A" w:rsidRDefault="0059287A" w:rsidP="0059287A">
                  <w:pPr>
                    <w:pStyle w:val="Style38"/>
                    <w:widowControl/>
                    <w:numPr>
                      <w:ilvl w:val="0"/>
                      <w:numId w:val="6"/>
                    </w:numPr>
                    <w:tabs>
                      <w:tab w:val="left" w:pos="576"/>
                    </w:tabs>
                    <w:spacing w:before="5" w:line="307" w:lineRule="exact"/>
                    <w:ind w:left="418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ударные и безударные гласные звуки;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60508D">
      <w:r>
        <w:rPr>
          <w:noProof/>
          <w:lang w:eastAsia="ru-RU"/>
        </w:rPr>
        <w:lastRenderedPageBreak/>
        <w:pict>
          <v:shape id="_x0000_s1033" type="#_x0000_t202" style="position:absolute;margin-left:55.4pt;margin-top:39pt;width:484.1pt;height:693.35pt;z-index:251664384;mso-wrap-edited:f;mso-wrap-distance-left:7in;mso-wrap-distance-right:7in;mso-wrap-distance-bottom:11.3pt;mso-position-horizontal-relative:page;mso-position-vertical-relative:page" filled="f" stroked="f">
            <v:textbox inset="0,0,0,0">
              <w:txbxContent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7"/>
                    </w:numPr>
                    <w:tabs>
                      <w:tab w:val="left" w:pos="509"/>
                    </w:tabs>
                    <w:ind w:left="35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твердые и мягкие согласные звуки, глухие и звонкие согласные звуки;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7"/>
                    </w:numPr>
                    <w:tabs>
                      <w:tab w:val="left" w:pos="509"/>
                    </w:tabs>
                    <w:ind w:left="350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звук, слог, слово;</w:t>
                  </w:r>
                </w:p>
                <w:p w:rsidR="0059287A" w:rsidRDefault="0059287A" w:rsidP="0059287A">
                  <w:pPr>
                    <w:pStyle w:val="Style32"/>
                    <w:widowControl/>
                    <w:numPr>
                      <w:ilvl w:val="0"/>
                      <w:numId w:val="7"/>
                    </w:numPr>
                    <w:tabs>
                      <w:tab w:val="left" w:pos="509"/>
                    </w:tabs>
                    <w:spacing w:before="5"/>
                    <w:ind w:left="350" w:right="6624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слово и предложение; </w:t>
                  </w:r>
                  <w:r>
                    <w:rPr>
                      <w:rStyle w:val="FontStyle45"/>
                    </w:rPr>
                    <w:t>кратко характеризовать:</w:t>
                  </w:r>
                </w:p>
                <w:p w:rsidR="0059287A" w:rsidRDefault="0059287A" w:rsidP="0059287A">
                  <w:pPr>
                    <w:pStyle w:val="Style8"/>
                    <w:widowControl/>
                    <w:tabs>
                      <w:tab w:val="left" w:pos="528"/>
                    </w:tabs>
                    <w:ind w:right="43" w:firstLine="355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•</w:t>
                  </w:r>
                  <w:r>
                    <w:rPr>
                      <w:rStyle w:val="FontStyle48"/>
                    </w:rPr>
                    <w:tab/>
                    <w:t>звуки русского языка (гласные ударные/безударные, согласные твердые/мягкие, согласные звонкие/глухие);</w:t>
                  </w:r>
                </w:p>
                <w:p w:rsidR="0059287A" w:rsidRDefault="0059287A" w:rsidP="0059287A">
                  <w:pPr>
                    <w:pStyle w:val="Style38"/>
                    <w:widowControl/>
                    <w:numPr>
                      <w:ilvl w:val="0"/>
                      <w:numId w:val="8"/>
                    </w:numPr>
                    <w:tabs>
                      <w:tab w:val="left" w:pos="509"/>
                    </w:tabs>
                    <w:spacing w:line="307" w:lineRule="exact"/>
                    <w:ind w:left="322" w:right="442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условия выбора и написания буквы гласного </w:t>
                  </w:r>
                  <w:proofErr w:type="gramStart"/>
                  <w:r>
                    <w:rPr>
                      <w:rStyle w:val="FontStyle48"/>
                    </w:rPr>
                    <w:t>звука</w:t>
                  </w:r>
                  <w:proofErr w:type="gramEnd"/>
                  <w:r>
                    <w:rPr>
                      <w:rStyle w:val="FontStyle48"/>
                    </w:rPr>
                    <w:t xml:space="preserve"> после мягких и твердых согласных; </w:t>
                  </w:r>
                  <w:r>
                    <w:rPr>
                      <w:rStyle w:val="FontStyle45"/>
                    </w:rPr>
                    <w:t>решать учебные и практические задачи: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8"/>
                    </w:numPr>
                    <w:tabs>
                      <w:tab w:val="left" w:pos="509"/>
                    </w:tabs>
                    <w:ind w:left="322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выделять предложение и слово из речевого потока;</w:t>
                  </w:r>
                </w:p>
                <w:p w:rsidR="0059287A" w:rsidRDefault="0059287A" w:rsidP="0059287A">
                  <w:pPr>
                    <w:rPr>
                      <w:sz w:val="2"/>
                      <w:szCs w:val="2"/>
                    </w:rPr>
                  </w:pP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18"/>
                    </w:tabs>
                    <w:ind w:left="10" w:right="3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проводить звуковой анализ и строить модели звукового состава слов, состоящих из четырех </w:t>
                  </w:r>
                  <w:proofErr w:type="gramStart"/>
                  <w:r>
                    <w:rPr>
                      <w:rStyle w:val="FontStyle48"/>
                    </w:rPr>
                    <w:t>-п</w:t>
                  </w:r>
                  <w:proofErr w:type="gramEnd"/>
                  <w:r>
                    <w:rPr>
                      <w:rStyle w:val="FontStyle48"/>
                    </w:rPr>
                    <w:t>яти звуков;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spacing w:before="5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выделять в словах слоги;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правильно называть буквы русского алфавита, знать их последовательность;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правильно писать сочетания </w:t>
                  </w:r>
                  <w:proofErr w:type="spellStart"/>
                  <w:proofErr w:type="gramStart"/>
                  <w:r>
                    <w:rPr>
                      <w:rStyle w:val="FontStyle45"/>
                    </w:rPr>
                    <w:t>ча</w:t>
                  </w:r>
                  <w:proofErr w:type="spellEnd"/>
                  <w:r>
                    <w:rPr>
                      <w:rStyle w:val="FontStyle45"/>
                    </w:rPr>
                    <w:t xml:space="preserve"> </w:t>
                  </w:r>
                  <w:r>
                    <w:rPr>
                      <w:rStyle w:val="FontStyle48"/>
                    </w:rPr>
                    <w:t xml:space="preserve">- </w:t>
                  </w:r>
                  <w:r>
                    <w:rPr>
                      <w:rStyle w:val="FontStyle45"/>
                    </w:rPr>
                    <w:t>ща</w:t>
                  </w:r>
                  <w:proofErr w:type="gramEnd"/>
                  <w:r>
                    <w:rPr>
                      <w:rStyle w:val="FontStyle45"/>
                    </w:rPr>
                    <w:t xml:space="preserve">, чу - </w:t>
                  </w:r>
                  <w:proofErr w:type="spellStart"/>
                  <w:r>
                    <w:rPr>
                      <w:rStyle w:val="FontStyle45"/>
                    </w:rPr>
                    <w:t>щу</w:t>
                  </w:r>
                  <w:proofErr w:type="spellEnd"/>
                  <w:r>
                    <w:rPr>
                      <w:rStyle w:val="FontStyle45"/>
                    </w:rPr>
                    <w:t xml:space="preserve">, </w:t>
                  </w:r>
                  <w:proofErr w:type="spellStart"/>
                  <w:r>
                    <w:rPr>
                      <w:rStyle w:val="FontStyle45"/>
                    </w:rPr>
                    <w:t>жи</w:t>
                  </w:r>
                  <w:proofErr w:type="spellEnd"/>
                  <w:r>
                    <w:rPr>
                      <w:rStyle w:val="FontStyle45"/>
                    </w:rPr>
                    <w:t xml:space="preserve"> - или </w:t>
                  </w:r>
                  <w:r>
                    <w:rPr>
                      <w:rStyle w:val="FontStyle48"/>
                    </w:rPr>
                    <w:t>под ударением;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переносить слова;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spacing w:before="5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писать прописную букву в начале предложения и в именах собственных;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spacing w:before="5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правильно писать словарные слова, определенные программой;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ставить точку в конце предложения;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18"/>
                    </w:tabs>
                    <w:ind w:left="10" w:right="38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безошибочно списывать и писать под диктовку тексты объемом 15-30 слов;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осознавать цели и ситуации устного общения;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spacing w:before="5"/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соблюдать в повседневной жизни нормы речевого этикета.</w:t>
                  </w:r>
                </w:p>
                <w:p w:rsidR="0059287A" w:rsidRDefault="0059287A" w:rsidP="0059287A">
                  <w:pPr>
                    <w:pStyle w:val="Style36"/>
                    <w:widowControl/>
                    <w:spacing w:before="106" w:line="307" w:lineRule="exact"/>
                    <w:ind w:left="384"/>
                    <w:rPr>
                      <w:rStyle w:val="FontStyle45"/>
                    </w:rPr>
                  </w:pPr>
                  <w:r>
                    <w:rPr>
                      <w:rStyle w:val="FontStyle45"/>
                    </w:rPr>
                    <w:t>Ученик получит возможность научиться: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18"/>
                    </w:tabs>
                    <w:ind w:left="10" w:right="43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выявлять слова, значение которых требует уточнения, и уточнять их значение по тексту или с помощью толкового словаря;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использовать алфавит при работе со словарями и справочниками;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различать слова, называющие предметы, действия и признаки; задавать вопросы к словам;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18"/>
                    </w:tabs>
                    <w:ind w:left="10" w:right="2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выбирать языковые средства в соответствии с целями и условиями общения для эффектив</w:t>
                  </w:r>
                  <w:r>
                    <w:rPr>
                      <w:rStyle w:val="FontStyle48"/>
                    </w:rPr>
                    <w:softHyphen/>
                    <w:t>ного решения коммуникативной задачи;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18"/>
                    </w:tabs>
                    <w:ind w:left="10" w:right="24" w:firstLine="346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участвовать в диалоге, учитывать разные мнения и стремиться к координации различных позиций в сотрудничестве;</w:t>
                  </w:r>
                </w:p>
                <w:p w:rsidR="0059287A" w:rsidRDefault="0059287A" w:rsidP="0059287A">
                  <w:pPr>
                    <w:pStyle w:val="Style8"/>
                    <w:widowControl/>
                    <w:numPr>
                      <w:ilvl w:val="0"/>
                      <w:numId w:val="10"/>
                    </w:numPr>
                    <w:tabs>
                      <w:tab w:val="left" w:pos="518"/>
                    </w:tabs>
                    <w:ind w:left="355" w:firstLine="0"/>
                    <w:jc w:val="left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соблюдать орфоэпические нормы и правильную интонацию.</w:t>
                  </w:r>
                </w:p>
                <w:p w:rsidR="0059287A" w:rsidRDefault="0059287A" w:rsidP="0059287A">
                  <w:pPr>
                    <w:pStyle w:val="Style16"/>
                    <w:widowControl/>
                    <w:spacing w:before="178" w:line="312" w:lineRule="exact"/>
                    <w:ind w:left="1762" w:right="1757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 xml:space="preserve">Целевая ориентация настоящей рабочей программы </w:t>
                  </w:r>
                  <w:r>
                    <w:rPr>
                      <w:rStyle w:val="FontStyle46"/>
                    </w:rPr>
                    <w:t xml:space="preserve">в </w:t>
                  </w:r>
                  <w:r>
                    <w:rPr>
                      <w:rStyle w:val="FontStyle41"/>
                    </w:rPr>
                    <w:t>практике конкретного образовательного учреждения*</w:t>
                  </w:r>
                </w:p>
                <w:p w:rsidR="0059287A" w:rsidRDefault="0059287A" w:rsidP="0059287A">
                  <w:pPr>
                    <w:pStyle w:val="Style4"/>
                    <w:widowControl/>
                    <w:tabs>
                      <w:tab w:val="left" w:leader="underscore" w:pos="7776"/>
                    </w:tabs>
                    <w:spacing w:before="120" w:line="293" w:lineRule="exact"/>
                    <w:ind w:left="38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 xml:space="preserve">Настоящая рабочая программа учитывает особенности </w:t>
                  </w:r>
                  <w:r w:rsidR="00997018">
                    <w:rPr>
                      <w:rStyle w:val="FontStyle48"/>
                    </w:rPr>
                    <w:t xml:space="preserve">первого </w:t>
                  </w:r>
                  <w:r>
                    <w:rPr>
                      <w:rStyle w:val="FontStyle48"/>
                    </w:rPr>
                    <w:t>класса. В</w:t>
                  </w:r>
                  <w:r w:rsidR="00665C96">
                    <w:rPr>
                      <w:rStyle w:val="FontStyle48"/>
                    </w:rPr>
                    <w:t xml:space="preserve"> данном классе </w:t>
                  </w:r>
                  <w:r>
                    <w:rPr>
                      <w:rStyle w:val="FontStyle48"/>
                    </w:rPr>
                    <w:t>учащиеся в процессе изучения русского языка учатся различать звуки и буквы, х</w:t>
                  </w:r>
                  <w:proofErr w:type="gramStart"/>
                  <w:r>
                    <w:rPr>
                      <w:rStyle w:val="FontStyle48"/>
                    </w:rPr>
                    <w:t>а-</w:t>
                  </w:r>
                  <w:proofErr w:type="gramEnd"/>
                  <w:r>
                    <w:rPr>
                      <w:rStyle w:val="FontStyle48"/>
                    </w:rPr>
                    <w:br/>
                  </w:r>
                  <w:proofErr w:type="spellStart"/>
                  <w:r>
                    <w:rPr>
                      <w:rStyle w:val="FontStyle48"/>
                    </w:rPr>
                    <w:t>рактеризовать</w:t>
                  </w:r>
                  <w:proofErr w:type="spellEnd"/>
                  <w:r>
                    <w:rPr>
                      <w:rStyle w:val="FontStyle48"/>
                    </w:rPr>
                    <w:t xml:space="preserve"> звуки (гласные ударные/безударные; согласные твердые/мягкие; согласные звон-</w:t>
                  </w:r>
                  <w:r>
                    <w:rPr>
                      <w:rStyle w:val="FontStyle48"/>
                    </w:rPr>
                    <w:br/>
                    <w:t xml:space="preserve">кие/глухие); усваивают последовательность букв в русском алфавите, учатся пользоваться </w:t>
                  </w:r>
                  <w:proofErr w:type="spellStart"/>
                  <w:r>
                    <w:rPr>
                      <w:rStyle w:val="FontStyle48"/>
                    </w:rPr>
                    <w:t>алфа</w:t>
                  </w:r>
                  <w:proofErr w:type="spellEnd"/>
                  <w:r>
                    <w:rPr>
                      <w:rStyle w:val="FontStyle48"/>
                    </w:rPr>
                    <w:t>-</w:t>
                  </w:r>
                  <w:r>
                    <w:rPr>
                      <w:rStyle w:val="FontStyle48"/>
                    </w:rPr>
                    <w:br/>
                    <w:t>витом для упорядочивания слов и поиска нужной информаци</w:t>
                  </w:r>
                  <w:r w:rsidR="00665C96">
                    <w:rPr>
                      <w:rStyle w:val="FontStyle48"/>
                    </w:rPr>
                    <w:t>и; получают возможность научить</w:t>
                  </w:r>
                  <w:r>
                    <w:rPr>
                      <w:rStyle w:val="FontStyle48"/>
                    </w:rPr>
                    <w:t xml:space="preserve">ся проводить фонетико-графический (звукобуквенный) разбор слова самостоятельно по </w:t>
                  </w:r>
                  <w:proofErr w:type="spellStart"/>
                  <w:r>
                    <w:rPr>
                      <w:rStyle w:val="FontStyle48"/>
                    </w:rPr>
                    <w:t>предло</w:t>
                  </w:r>
                  <w:proofErr w:type="spellEnd"/>
                  <w:r>
                    <w:rPr>
                      <w:rStyle w:val="FontStyle48"/>
                    </w:rPr>
                    <w:t>-</w:t>
                  </w:r>
                  <w:r>
                    <w:rPr>
                      <w:rStyle w:val="FontStyle48"/>
                    </w:rPr>
                    <w:br/>
                  </w:r>
                  <w:proofErr w:type="spellStart"/>
                  <w:r>
                    <w:rPr>
                      <w:rStyle w:val="FontStyle48"/>
                    </w:rPr>
                    <w:t>женному</w:t>
                  </w:r>
                  <w:proofErr w:type="spellEnd"/>
                  <w:r>
                    <w:rPr>
                      <w:rStyle w:val="FontStyle48"/>
                    </w:rPr>
                    <w:t xml:space="preserve"> в учебнике алгоритму; работают с информацией, представленной в виде </w:t>
                  </w:r>
                  <w:proofErr w:type="spellStart"/>
                  <w:r>
                    <w:rPr>
                      <w:rStyle w:val="FontStyle48"/>
                    </w:rPr>
                    <w:t>слогоударных</w:t>
                  </w:r>
                  <w:proofErr w:type="spellEnd"/>
                  <w:r>
                    <w:rPr>
                      <w:rStyle w:val="FontStyle48"/>
                    </w:rPr>
                    <w:br/>
                    <w:t>схем; анализируют и кратко характеризуют состав слова, части речи, предложения; определяют</w:t>
                  </w:r>
                </w:p>
              </w:txbxContent>
            </v:textbox>
            <w10:wrap type="topAndBottom" anchorx="page" anchory="page"/>
          </v:shape>
        </w:pict>
      </w:r>
    </w:p>
    <w:p w:rsidR="0059287A" w:rsidRDefault="0059287A"/>
    <w:p w:rsidR="0059287A" w:rsidRDefault="0060508D">
      <w:r>
        <w:rPr>
          <w:noProof/>
          <w:lang w:eastAsia="ru-RU"/>
        </w:rPr>
        <w:lastRenderedPageBreak/>
        <w:pict>
          <v:shape id="_x0000_s1034" type="#_x0000_t202" style="position:absolute;margin-left:53.85pt;margin-top:74.25pt;width:484.1pt;height:716.4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p w:rsidR="0059287A" w:rsidRDefault="0059287A" w:rsidP="00665C96">
                  <w:pPr>
                    <w:pStyle w:val="Style4"/>
                    <w:widowControl/>
                    <w:spacing w:line="293" w:lineRule="exact"/>
                    <w:ind w:right="58" w:firstLine="0"/>
                    <w:rPr>
                      <w:rStyle w:val="FontStyle48"/>
                    </w:rPr>
                  </w:pPr>
                  <w:proofErr w:type="gramStart"/>
                  <w:r>
                    <w:rPr>
                      <w:rStyle w:val="FontStyle48"/>
                    </w:rPr>
                    <w:t>типы предложений по цели высказывания и эмоциональной окраске и оформляют их на письме; правильно употребляют знаки препинания в конце предложения и прописные буквы в начале предложения; различают произношение и написание слов; группируют слова по заданному при</w:t>
                  </w:r>
                  <w:r>
                    <w:rPr>
                      <w:rStyle w:val="FontStyle48"/>
                    </w:rPr>
                    <w:softHyphen/>
                    <w:t>знаку; определяют значение слова по тексту или уточняют с помощью толкового словаря; пра</w:t>
                  </w:r>
                  <w:r>
                    <w:rPr>
                      <w:rStyle w:val="FontStyle48"/>
                    </w:rPr>
                    <w:softHyphen/>
                    <w:t>вильно списывают слова и предложения, написанные печатным и рукописным шрифтом;</w:t>
                  </w:r>
                  <w:proofErr w:type="gramEnd"/>
                  <w:r>
                    <w:rPr>
                      <w:rStyle w:val="FontStyle48"/>
                    </w:rPr>
                    <w:t xml:space="preserve"> </w:t>
                  </w:r>
                  <w:proofErr w:type="gramStart"/>
                  <w:r>
                    <w:rPr>
                      <w:rStyle w:val="FontStyle48"/>
                    </w:rPr>
                    <w:t>исполь</w:t>
                  </w:r>
                  <w:r>
                    <w:rPr>
                      <w:rStyle w:val="FontStyle48"/>
                    </w:rPr>
                    <w:softHyphen/>
                    <w:t>зуют небуквенные графические средства (пробел между словами, знак переноса, абзац); учатся писать под диктовку тексты (15-17 слов) с известными орфограммами, знаками препинания; устно составляют тексты из 3-5 предложений, разных по цели высказывания; понимают на слух основную и второстепенную информацию предъявляемого текста, определяют его основную мысль и воспроизводят содержание текста по вопросам;</w:t>
                  </w:r>
                  <w:proofErr w:type="gramEnd"/>
                  <w:r>
                    <w:rPr>
                      <w:rStyle w:val="FontStyle48"/>
                    </w:rPr>
                    <w:t xml:space="preserve"> участвуют в обсуждении проблемных вопросов, формулируют собственное мнение и аргументируют его; овладевают нормами речево</w:t>
                  </w:r>
                  <w:r>
                    <w:rPr>
                      <w:rStyle w:val="FontStyle48"/>
                    </w:rPr>
                    <w:softHyphen/>
                    <w:t>го этикета в ситуациях учебного и бытового общения и соблюдают при этом орфоэпические нормы и правильную интонацию; выполняют задания творческого характера; собирают информа</w:t>
                  </w:r>
                  <w:r>
                    <w:rPr>
                      <w:rStyle w:val="FontStyle48"/>
                    </w:rPr>
                    <w:softHyphen/>
                    <w:t xml:space="preserve">цию в справочной литературе, </w:t>
                  </w:r>
                  <w:proofErr w:type="spellStart"/>
                  <w:r>
                    <w:rPr>
                      <w:rStyle w:val="FontStyle48"/>
                    </w:rPr>
                    <w:t>интернет-ресурсах</w:t>
                  </w:r>
                  <w:proofErr w:type="spellEnd"/>
                  <w:r>
                    <w:rPr>
                      <w:rStyle w:val="FontStyle48"/>
                    </w:rPr>
                    <w:t>; готовят проектные работы. Кроме того, в классе ученики продвинутого уровня вовлекаются в дополнительную подготовку к урокам, конкурсам, олимпиадам. Учащиеся осваивают материал каждый на своем уровне и в своем темпе. На уроках русского языка ученики могут сотрудничать в парах, в группах, имеют возможность контроли</w:t>
                  </w:r>
                  <w:r>
                    <w:rPr>
                      <w:rStyle w:val="FontStyle48"/>
                    </w:rPr>
                    <w:softHyphen/>
                    <w:t>ровать и оценивать друг друга, организовывать работу самостоятельно.</w:t>
                  </w:r>
                </w:p>
                <w:p w:rsidR="0059287A" w:rsidRDefault="0059287A" w:rsidP="0059287A">
                  <w:pPr>
                    <w:pStyle w:val="Style5"/>
                    <w:widowControl/>
                    <w:tabs>
                      <w:tab w:val="left" w:pos="662"/>
                    </w:tabs>
                    <w:spacing w:line="288" w:lineRule="exact"/>
                    <w:ind w:left="432" w:right="5" w:firstLine="0"/>
                    <w:rPr>
                      <w:rStyle w:val="FontStyle48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sectPr w:rsidR="0059287A" w:rsidSect="0029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BE8BAE"/>
    <w:lvl w:ilvl="0">
      <w:numFmt w:val="bullet"/>
      <w:lvlText w:val="*"/>
      <w:lvlJc w:val="left"/>
    </w:lvl>
  </w:abstractNum>
  <w:abstractNum w:abstractNumId="1">
    <w:nsid w:val="075A48FE"/>
    <w:multiLevelType w:val="singleLevel"/>
    <w:tmpl w:val="9A4255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6DA67D4"/>
    <w:multiLevelType w:val="singleLevel"/>
    <w:tmpl w:val="F974666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E092033"/>
    <w:multiLevelType w:val="singleLevel"/>
    <w:tmpl w:val="DE9CA67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87A"/>
    <w:rsid w:val="001D1EDB"/>
    <w:rsid w:val="00297392"/>
    <w:rsid w:val="00396843"/>
    <w:rsid w:val="00485BDA"/>
    <w:rsid w:val="0059287A"/>
    <w:rsid w:val="0060508D"/>
    <w:rsid w:val="0063392B"/>
    <w:rsid w:val="00665C96"/>
    <w:rsid w:val="007240CE"/>
    <w:rsid w:val="00893F9F"/>
    <w:rsid w:val="008B26E9"/>
    <w:rsid w:val="00997018"/>
    <w:rsid w:val="00BA7FDC"/>
    <w:rsid w:val="00D57496"/>
    <w:rsid w:val="00F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287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87A"/>
    <w:pPr>
      <w:widowControl w:val="0"/>
      <w:autoSpaceDE w:val="0"/>
      <w:autoSpaceDN w:val="0"/>
      <w:adjustRightInd w:val="0"/>
      <w:spacing w:after="0" w:line="299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287A"/>
    <w:pPr>
      <w:widowControl w:val="0"/>
      <w:autoSpaceDE w:val="0"/>
      <w:autoSpaceDN w:val="0"/>
      <w:adjustRightInd w:val="0"/>
      <w:spacing w:after="0" w:line="307" w:lineRule="exact"/>
      <w:ind w:firstLine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9287A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9287A"/>
    <w:pPr>
      <w:widowControl w:val="0"/>
      <w:autoSpaceDE w:val="0"/>
      <w:autoSpaceDN w:val="0"/>
      <w:adjustRightInd w:val="0"/>
      <w:spacing w:after="0" w:line="307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928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59287A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4">
    <w:name w:val="Font Style44"/>
    <w:basedOn w:val="a0"/>
    <w:uiPriority w:val="99"/>
    <w:rsid w:val="005928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928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59287A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59287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9287A"/>
    <w:pPr>
      <w:widowControl w:val="0"/>
      <w:autoSpaceDE w:val="0"/>
      <w:autoSpaceDN w:val="0"/>
      <w:adjustRightInd w:val="0"/>
      <w:spacing w:after="0" w:line="389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287A"/>
    <w:pPr>
      <w:widowControl w:val="0"/>
      <w:autoSpaceDE w:val="0"/>
      <w:autoSpaceDN w:val="0"/>
      <w:adjustRightInd w:val="0"/>
      <w:spacing w:after="0" w:line="293" w:lineRule="exact"/>
      <w:ind w:firstLine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59287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5">
    <w:name w:val="Style25"/>
    <w:basedOn w:val="a"/>
    <w:uiPriority w:val="99"/>
    <w:rsid w:val="0059287A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9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59287A"/>
    <w:rPr>
      <w:rFonts w:ascii="Times New Roman" w:hAnsi="Times New Roman" w:cs="Times New Roman"/>
      <w:sz w:val="14"/>
      <w:szCs w:val="14"/>
    </w:rPr>
  </w:style>
  <w:style w:type="paragraph" w:customStyle="1" w:styleId="Style32">
    <w:name w:val="Style32"/>
    <w:basedOn w:val="a"/>
    <w:uiPriority w:val="99"/>
    <w:rsid w:val="0059287A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9287A"/>
    <w:pPr>
      <w:widowControl w:val="0"/>
      <w:autoSpaceDE w:val="0"/>
      <w:autoSpaceDN w:val="0"/>
      <w:adjustRightInd w:val="0"/>
      <w:spacing w:after="0" w:line="298" w:lineRule="exact"/>
      <w:ind w:hanging="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9287A"/>
    <w:pPr>
      <w:widowControl w:val="0"/>
      <w:autoSpaceDE w:val="0"/>
      <w:autoSpaceDN w:val="0"/>
      <w:adjustRightInd w:val="0"/>
      <w:spacing w:after="0" w:line="413" w:lineRule="exact"/>
      <w:ind w:firstLine="21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9287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F268E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268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AEEC4-5AD2-4DF6-8DCE-78CB8E8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Зауч</cp:lastModifiedBy>
  <cp:revision>9</cp:revision>
  <dcterms:created xsi:type="dcterms:W3CDTF">2013-12-24T10:45:00Z</dcterms:created>
  <dcterms:modified xsi:type="dcterms:W3CDTF">2013-12-30T03:18:00Z</dcterms:modified>
</cp:coreProperties>
</file>