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94" w:rsidRDefault="0097645B" w:rsidP="0097645B">
      <w:pPr>
        <w:rPr>
          <w:b/>
          <w:bCs/>
          <w:szCs w:val="18"/>
        </w:rPr>
      </w:pPr>
      <w:r>
        <w:rPr>
          <w:b/>
          <w:bCs/>
          <w:szCs w:val="18"/>
        </w:rPr>
        <w:t xml:space="preserve">              </w:t>
      </w:r>
    </w:p>
    <w:p w:rsidR="00951794" w:rsidRDefault="00951794" w:rsidP="0097645B">
      <w:pPr>
        <w:rPr>
          <w:b/>
          <w:bCs/>
          <w:szCs w:val="18"/>
        </w:rPr>
      </w:pPr>
    </w:p>
    <w:p w:rsidR="00951794" w:rsidRDefault="00951794" w:rsidP="0097645B">
      <w:pPr>
        <w:rPr>
          <w:b/>
          <w:bCs/>
          <w:szCs w:val="18"/>
        </w:rPr>
      </w:pPr>
    </w:p>
    <w:p w:rsidR="006A3D2E" w:rsidRPr="0097645B" w:rsidRDefault="00951794" w:rsidP="0097645B">
      <w:pPr>
        <w:rPr>
          <w:sz w:val="32"/>
          <w:szCs w:val="32"/>
        </w:rPr>
      </w:pPr>
      <w:r>
        <w:rPr>
          <w:b/>
          <w:bCs/>
          <w:szCs w:val="18"/>
        </w:rPr>
        <w:t xml:space="preserve">                 </w:t>
      </w:r>
      <w:r w:rsidR="006A3D2E" w:rsidRPr="0097645B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6A3D2E" w:rsidRPr="00635B07" w:rsidRDefault="006A3D2E" w:rsidP="006A3D2E">
      <w:pPr>
        <w:pStyle w:val="ab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 xml:space="preserve">средняя общеобразовательная школа </w:t>
      </w:r>
    </w:p>
    <w:p w:rsidR="006A3D2E" w:rsidRPr="00635B07" w:rsidRDefault="006A3D2E" w:rsidP="006A3D2E">
      <w:pPr>
        <w:pStyle w:val="ab"/>
        <w:ind w:left="426"/>
        <w:jc w:val="center"/>
        <w:rPr>
          <w:sz w:val="32"/>
          <w:szCs w:val="32"/>
        </w:rPr>
      </w:pPr>
      <w:proofErr w:type="spellStart"/>
      <w:r w:rsidRPr="00635B07">
        <w:rPr>
          <w:sz w:val="32"/>
          <w:szCs w:val="32"/>
        </w:rPr>
        <w:t>Кенадского</w:t>
      </w:r>
      <w:proofErr w:type="spellEnd"/>
      <w:r w:rsidRPr="00635B07">
        <w:rPr>
          <w:sz w:val="32"/>
          <w:szCs w:val="32"/>
        </w:rPr>
        <w:t xml:space="preserve"> сельского поселения</w:t>
      </w:r>
    </w:p>
    <w:p w:rsidR="006A3D2E" w:rsidRPr="00635B07" w:rsidRDefault="006A3D2E" w:rsidP="006A3D2E">
      <w:pPr>
        <w:pStyle w:val="ab"/>
        <w:ind w:left="426"/>
        <w:jc w:val="center"/>
        <w:rPr>
          <w:sz w:val="32"/>
          <w:szCs w:val="32"/>
        </w:rPr>
      </w:pPr>
      <w:proofErr w:type="spellStart"/>
      <w:r w:rsidRPr="00635B07">
        <w:rPr>
          <w:sz w:val="32"/>
          <w:szCs w:val="32"/>
        </w:rPr>
        <w:t>Ванинского</w:t>
      </w:r>
      <w:proofErr w:type="spellEnd"/>
      <w:r w:rsidRPr="00635B07">
        <w:rPr>
          <w:sz w:val="32"/>
          <w:szCs w:val="32"/>
        </w:rPr>
        <w:t xml:space="preserve"> муниципального района Хабаровского края</w:t>
      </w:r>
    </w:p>
    <w:p w:rsidR="006A3D2E" w:rsidRPr="00635B07" w:rsidRDefault="006A3D2E" w:rsidP="006A3D2E">
      <w:pPr>
        <w:jc w:val="center"/>
        <w:rPr>
          <w:sz w:val="28"/>
          <w:szCs w:val="28"/>
        </w:rPr>
      </w:pPr>
    </w:p>
    <w:p w:rsidR="006A3D2E" w:rsidRPr="00635B07" w:rsidRDefault="006A3D2E" w:rsidP="006A3D2E">
      <w:pPr>
        <w:rPr>
          <w:sz w:val="28"/>
          <w:szCs w:val="28"/>
        </w:rPr>
      </w:pPr>
    </w:p>
    <w:p w:rsidR="006A3D2E" w:rsidRPr="00635B07" w:rsidRDefault="006A3D2E" w:rsidP="006A3D2E">
      <w:pPr>
        <w:rPr>
          <w:sz w:val="28"/>
          <w:szCs w:val="28"/>
        </w:rPr>
      </w:pPr>
      <w:proofErr w:type="gramStart"/>
      <w:r w:rsidRPr="00635B07">
        <w:rPr>
          <w:sz w:val="28"/>
          <w:szCs w:val="28"/>
        </w:rPr>
        <w:t>Рассмотрено</w:t>
      </w:r>
      <w:proofErr w:type="gramEnd"/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  <w:t xml:space="preserve">Согласовано                               Утверждено             Руководитель МО                   Заместитель директора </w:t>
      </w:r>
      <w:r w:rsidRPr="00635B07">
        <w:rPr>
          <w:sz w:val="28"/>
          <w:szCs w:val="28"/>
        </w:rPr>
        <w:tab/>
        <w:t xml:space="preserve">            Директор</w:t>
      </w:r>
    </w:p>
    <w:p w:rsidR="006A3D2E" w:rsidRPr="00635B07" w:rsidRDefault="006A3D2E" w:rsidP="006A3D2E">
      <w:pPr>
        <w:rPr>
          <w:sz w:val="28"/>
          <w:szCs w:val="28"/>
        </w:rPr>
      </w:pPr>
      <w:r w:rsidRPr="00635B07">
        <w:rPr>
          <w:sz w:val="28"/>
          <w:szCs w:val="28"/>
        </w:rPr>
        <w:t>учителей  естественно-</w:t>
      </w:r>
    </w:p>
    <w:p w:rsidR="006A3D2E" w:rsidRPr="00635B07" w:rsidRDefault="006A3D2E" w:rsidP="006A3D2E">
      <w:pPr>
        <w:rPr>
          <w:sz w:val="28"/>
          <w:szCs w:val="28"/>
        </w:rPr>
      </w:pPr>
      <w:r w:rsidRPr="00635B07">
        <w:rPr>
          <w:sz w:val="28"/>
          <w:szCs w:val="28"/>
        </w:rPr>
        <w:t>гуманитарного цикла</w:t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  <w:t xml:space="preserve">по УВР                                                          </w:t>
      </w:r>
    </w:p>
    <w:p w:rsidR="006A3D2E" w:rsidRPr="00635B07" w:rsidRDefault="006A3D2E" w:rsidP="006A3D2E">
      <w:pPr>
        <w:rPr>
          <w:sz w:val="28"/>
          <w:szCs w:val="28"/>
        </w:rPr>
      </w:pPr>
      <w:r w:rsidRPr="00635B07">
        <w:rPr>
          <w:sz w:val="28"/>
          <w:szCs w:val="28"/>
        </w:rPr>
        <w:t xml:space="preserve">____________ /________      ___________ /________      __________ /________  </w:t>
      </w:r>
    </w:p>
    <w:p w:rsidR="006A3D2E" w:rsidRPr="00635B07" w:rsidRDefault="006A3D2E" w:rsidP="006A3D2E">
      <w:pPr>
        <w:jc w:val="center"/>
        <w:rPr>
          <w:sz w:val="28"/>
          <w:szCs w:val="28"/>
        </w:rPr>
      </w:pPr>
      <w:r w:rsidRPr="00635B07">
        <w:rPr>
          <w:sz w:val="28"/>
          <w:szCs w:val="28"/>
        </w:rPr>
        <w:t xml:space="preserve">«___» _________ 2013г.     «___» _________ 2013г.      «___» _________ 2013г.  </w:t>
      </w:r>
    </w:p>
    <w:p w:rsidR="006A3D2E" w:rsidRPr="00635B07" w:rsidRDefault="006A3D2E" w:rsidP="006A3D2E">
      <w:pPr>
        <w:jc w:val="center"/>
        <w:rPr>
          <w:sz w:val="28"/>
          <w:szCs w:val="28"/>
        </w:rPr>
      </w:pPr>
    </w:p>
    <w:p w:rsidR="006A3D2E" w:rsidRPr="00635B07" w:rsidRDefault="006A3D2E" w:rsidP="006A3D2E">
      <w:pPr>
        <w:jc w:val="center"/>
        <w:rPr>
          <w:sz w:val="28"/>
          <w:szCs w:val="28"/>
        </w:rPr>
      </w:pPr>
    </w:p>
    <w:p w:rsidR="006A3D2E" w:rsidRPr="00635B07" w:rsidRDefault="006A3D2E" w:rsidP="006A3D2E">
      <w:pPr>
        <w:jc w:val="center"/>
        <w:rPr>
          <w:sz w:val="28"/>
          <w:szCs w:val="28"/>
        </w:rPr>
      </w:pPr>
    </w:p>
    <w:p w:rsidR="006A3D2E" w:rsidRPr="00635B07" w:rsidRDefault="006A3D2E" w:rsidP="006A3D2E">
      <w:pPr>
        <w:jc w:val="center"/>
        <w:rPr>
          <w:sz w:val="28"/>
          <w:szCs w:val="28"/>
        </w:rPr>
      </w:pPr>
    </w:p>
    <w:p w:rsidR="006A3D2E" w:rsidRPr="00635B07" w:rsidRDefault="006A3D2E" w:rsidP="006A3D2E">
      <w:pPr>
        <w:jc w:val="center"/>
        <w:rPr>
          <w:sz w:val="28"/>
          <w:szCs w:val="28"/>
        </w:rPr>
      </w:pPr>
    </w:p>
    <w:p w:rsidR="006A3D2E" w:rsidRPr="00635B07" w:rsidRDefault="006A3D2E" w:rsidP="006A3D2E">
      <w:pPr>
        <w:jc w:val="center"/>
        <w:rPr>
          <w:sz w:val="28"/>
          <w:szCs w:val="28"/>
        </w:rPr>
      </w:pPr>
    </w:p>
    <w:p w:rsidR="006A3D2E" w:rsidRPr="00635B07" w:rsidRDefault="006A3D2E" w:rsidP="006A3D2E">
      <w:pPr>
        <w:jc w:val="center"/>
        <w:rPr>
          <w:sz w:val="28"/>
          <w:szCs w:val="28"/>
        </w:rPr>
      </w:pPr>
    </w:p>
    <w:p w:rsidR="006A3D2E" w:rsidRPr="00635B07" w:rsidRDefault="006A3D2E" w:rsidP="006A3D2E">
      <w:pPr>
        <w:jc w:val="center"/>
        <w:rPr>
          <w:sz w:val="28"/>
          <w:szCs w:val="28"/>
        </w:rPr>
      </w:pPr>
    </w:p>
    <w:p w:rsidR="006A3D2E" w:rsidRPr="00635B07" w:rsidRDefault="006A3D2E" w:rsidP="006A3D2E">
      <w:pPr>
        <w:pStyle w:val="ab"/>
        <w:ind w:left="426"/>
        <w:jc w:val="center"/>
        <w:rPr>
          <w:sz w:val="48"/>
          <w:szCs w:val="48"/>
        </w:rPr>
      </w:pPr>
      <w:r w:rsidRPr="00635B07">
        <w:rPr>
          <w:sz w:val="48"/>
          <w:szCs w:val="48"/>
        </w:rPr>
        <w:t xml:space="preserve">Рабочая программа </w:t>
      </w:r>
    </w:p>
    <w:p w:rsidR="0097645B" w:rsidRDefault="006A3D2E" w:rsidP="006A3D2E">
      <w:pPr>
        <w:pStyle w:val="ab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</w:t>
      </w:r>
      <w:r w:rsidR="0097645B">
        <w:rPr>
          <w:sz w:val="48"/>
          <w:szCs w:val="48"/>
        </w:rPr>
        <w:t>технологии</w:t>
      </w:r>
    </w:p>
    <w:p w:rsidR="006A3D2E" w:rsidRPr="00635B07" w:rsidRDefault="006A3D2E" w:rsidP="006A3D2E">
      <w:pPr>
        <w:pStyle w:val="ab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4 класс </w:t>
      </w:r>
    </w:p>
    <w:p w:rsidR="006A3D2E" w:rsidRPr="00635B07" w:rsidRDefault="006A3D2E" w:rsidP="006A3D2E">
      <w:pPr>
        <w:pStyle w:val="ab"/>
        <w:ind w:left="426"/>
        <w:rPr>
          <w:sz w:val="48"/>
          <w:szCs w:val="48"/>
        </w:rPr>
      </w:pPr>
    </w:p>
    <w:p w:rsidR="006A3D2E" w:rsidRPr="00635B07" w:rsidRDefault="006A3D2E" w:rsidP="006A3D2E">
      <w:pPr>
        <w:pStyle w:val="ab"/>
        <w:ind w:left="426"/>
        <w:rPr>
          <w:sz w:val="48"/>
          <w:szCs w:val="48"/>
        </w:rPr>
      </w:pPr>
    </w:p>
    <w:p w:rsidR="006A3D2E" w:rsidRPr="00635B07" w:rsidRDefault="006A3D2E" w:rsidP="006A3D2E">
      <w:pPr>
        <w:pStyle w:val="ab"/>
        <w:ind w:left="426"/>
        <w:rPr>
          <w:sz w:val="28"/>
          <w:szCs w:val="28"/>
        </w:rPr>
      </w:pPr>
    </w:p>
    <w:p w:rsidR="006A3D2E" w:rsidRPr="00635B07" w:rsidRDefault="006A3D2E" w:rsidP="006A3D2E">
      <w:pPr>
        <w:rPr>
          <w:sz w:val="28"/>
          <w:szCs w:val="28"/>
        </w:rPr>
      </w:pPr>
    </w:p>
    <w:p w:rsidR="0097645B" w:rsidRDefault="0097645B" w:rsidP="006A3D2E">
      <w:pPr>
        <w:pStyle w:val="ab"/>
        <w:ind w:left="4111"/>
        <w:rPr>
          <w:sz w:val="36"/>
          <w:szCs w:val="36"/>
        </w:rPr>
      </w:pPr>
    </w:p>
    <w:p w:rsidR="0097645B" w:rsidRDefault="0097645B" w:rsidP="006A3D2E">
      <w:pPr>
        <w:pStyle w:val="ab"/>
        <w:ind w:left="4111"/>
        <w:rPr>
          <w:sz w:val="36"/>
          <w:szCs w:val="36"/>
        </w:rPr>
      </w:pPr>
    </w:p>
    <w:p w:rsidR="0097645B" w:rsidRDefault="0097645B" w:rsidP="006A3D2E">
      <w:pPr>
        <w:pStyle w:val="ab"/>
        <w:ind w:left="4111"/>
        <w:rPr>
          <w:sz w:val="36"/>
          <w:szCs w:val="36"/>
        </w:rPr>
      </w:pPr>
    </w:p>
    <w:p w:rsidR="0097645B" w:rsidRDefault="0097645B" w:rsidP="006A3D2E">
      <w:pPr>
        <w:pStyle w:val="ab"/>
        <w:ind w:left="4111"/>
        <w:rPr>
          <w:sz w:val="36"/>
          <w:szCs w:val="36"/>
        </w:rPr>
      </w:pPr>
    </w:p>
    <w:p w:rsidR="0097645B" w:rsidRDefault="0097645B" w:rsidP="006A3D2E">
      <w:pPr>
        <w:pStyle w:val="ab"/>
        <w:ind w:left="4111"/>
        <w:rPr>
          <w:sz w:val="36"/>
          <w:szCs w:val="36"/>
        </w:rPr>
      </w:pPr>
    </w:p>
    <w:p w:rsidR="0097645B" w:rsidRDefault="0097645B" w:rsidP="006A3D2E">
      <w:pPr>
        <w:pStyle w:val="ab"/>
        <w:ind w:left="4111"/>
        <w:rPr>
          <w:sz w:val="36"/>
          <w:szCs w:val="36"/>
        </w:rPr>
      </w:pPr>
    </w:p>
    <w:p w:rsidR="006A3D2E" w:rsidRDefault="006A3D2E" w:rsidP="006A3D2E">
      <w:pPr>
        <w:pStyle w:val="ab"/>
        <w:ind w:left="4111"/>
        <w:rPr>
          <w:sz w:val="36"/>
          <w:szCs w:val="36"/>
        </w:rPr>
      </w:pPr>
      <w:r w:rsidRPr="00635B07">
        <w:rPr>
          <w:sz w:val="36"/>
          <w:szCs w:val="36"/>
        </w:rPr>
        <w:t xml:space="preserve">Учитель: </w:t>
      </w:r>
    </w:p>
    <w:p w:rsidR="006A3D2E" w:rsidRPr="00635B07" w:rsidRDefault="006A3D2E" w:rsidP="006A3D2E">
      <w:pPr>
        <w:pStyle w:val="ab"/>
        <w:ind w:left="4111"/>
        <w:rPr>
          <w:sz w:val="36"/>
          <w:szCs w:val="36"/>
        </w:rPr>
      </w:pPr>
      <w:r>
        <w:rPr>
          <w:sz w:val="36"/>
          <w:szCs w:val="36"/>
        </w:rPr>
        <w:t>Полякова Людмила   Ивановна</w:t>
      </w:r>
    </w:p>
    <w:p w:rsidR="006A3D2E" w:rsidRPr="00635B07" w:rsidRDefault="006A3D2E" w:rsidP="006A3D2E">
      <w:pPr>
        <w:rPr>
          <w:sz w:val="28"/>
          <w:szCs w:val="28"/>
        </w:rPr>
      </w:pPr>
    </w:p>
    <w:p w:rsidR="006A3D2E" w:rsidRPr="00635B07" w:rsidRDefault="006A3D2E" w:rsidP="006A3D2E">
      <w:pPr>
        <w:rPr>
          <w:sz w:val="28"/>
          <w:szCs w:val="28"/>
        </w:rPr>
      </w:pPr>
    </w:p>
    <w:p w:rsidR="006A3D2E" w:rsidRPr="00635B07" w:rsidRDefault="006A3D2E" w:rsidP="006A3D2E">
      <w:pPr>
        <w:rPr>
          <w:sz w:val="28"/>
          <w:szCs w:val="28"/>
        </w:rPr>
      </w:pPr>
    </w:p>
    <w:p w:rsidR="006A3D2E" w:rsidRPr="00635B07" w:rsidRDefault="006A3D2E" w:rsidP="006A3D2E">
      <w:pPr>
        <w:pStyle w:val="ab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 xml:space="preserve">с. </w:t>
      </w:r>
      <w:proofErr w:type="spellStart"/>
      <w:r w:rsidRPr="00635B07">
        <w:rPr>
          <w:sz w:val="28"/>
          <w:szCs w:val="28"/>
        </w:rPr>
        <w:t>Кенада</w:t>
      </w:r>
      <w:proofErr w:type="spellEnd"/>
    </w:p>
    <w:p w:rsidR="006A3D2E" w:rsidRPr="00635B07" w:rsidRDefault="006A3D2E" w:rsidP="006A3D2E">
      <w:pPr>
        <w:pStyle w:val="ab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2013 – 2014 учебный год</w:t>
      </w:r>
    </w:p>
    <w:p w:rsidR="006A3D2E" w:rsidRPr="00635B07" w:rsidRDefault="006A3D2E" w:rsidP="006A3D2E">
      <w:pPr>
        <w:shd w:val="clear" w:color="auto" w:fill="FFFFFF"/>
        <w:rPr>
          <w:rStyle w:val="aa"/>
          <w:i w:val="0"/>
          <w:sz w:val="28"/>
        </w:rPr>
      </w:pPr>
      <w:r w:rsidRPr="00635B07">
        <w:rPr>
          <w:rStyle w:val="aa"/>
          <w:sz w:val="28"/>
        </w:rPr>
        <w:lastRenderedPageBreak/>
        <w:t xml:space="preserve">                                                                        </w:t>
      </w:r>
    </w:p>
    <w:p w:rsidR="006A3D2E" w:rsidRDefault="00951794" w:rsidP="00951794">
      <w:pPr>
        <w:pStyle w:val="a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6A3D2E">
        <w:rPr>
          <w:rFonts w:ascii="Times New Roman" w:hAnsi="Times New Roman" w:cs="Times New Roman"/>
          <w:sz w:val="24"/>
        </w:rPr>
        <w:t>Пояснительная записка</w:t>
      </w:r>
    </w:p>
    <w:p w:rsidR="006A3D2E" w:rsidRDefault="006A3D2E" w:rsidP="006A3D2E">
      <w:pPr>
        <w:jc w:val="center"/>
        <w:rPr>
          <w:rFonts w:ascii="Arial" w:eastAsia="Arial Unicode MS" w:hAnsi="Arial" w:cs="Arial"/>
          <w:b/>
          <w:bCs/>
          <w:sz w:val="20"/>
          <w:szCs w:val="18"/>
        </w:rPr>
      </w:pPr>
    </w:p>
    <w:p w:rsidR="006A3D2E" w:rsidRDefault="006A3D2E" w:rsidP="006A3D2E">
      <w:pPr>
        <w:jc w:val="both"/>
      </w:pPr>
      <w:r>
        <w:rPr>
          <w:sz w:val="22"/>
        </w:rPr>
        <w:t xml:space="preserve">      </w:t>
      </w:r>
      <w:r>
        <w:t xml:space="preserve">Рабочая программа по предмету «Технология» для 4  класса разработана на основе авторской программы  курса «Технология» для 4 класса </w:t>
      </w:r>
      <w:proofErr w:type="spellStart"/>
      <w:r>
        <w:t>Е.А</w:t>
      </w:r>
      <w:r w:rsidR="00117E1E">
        <w:t>.Лутцевой</w:t>
      </w:r>
      <w:proofErr w:type="spellEnd"/>
      <w:r w:rsidR="00117E1E">
        <w:t xml:space="preserve"> (2010</w:t>
      </w:r>
      <w:r>
        <w:t xml:space="preserve"> г.) </w:t>
      </w:r>
    </w:p>
    <w:p w:rsidR="006A3D2E" w:rsidRDefault="006A3D2E" w:rsidP="006A3D2E">
      <w:pPr>
        <w:jc w:val="both"/>
        <w:rPr>
          <w:szCs w:val="18"/>
        </w:rPr>
      </w:pPr>
      <w:r>
        <w:rPr>
          <w:i/>
          <w:iCs/>
          <w:szCs w:val="18"/>
        </w:rPr>
        <w:t xml:space="preserve">    </w:t>
      </w:r>
      <w:r>
        <w:rPr>
          <w:b/>
          <w:bCs/>
          <w:i/>
          <w:iCs/>
          <w:szCs w:val="18"/>
        </w:rPr>
        <w:t>Цель</w:t>
      </w:r>
      <w:r>
        <w:rPr>
          <w:szCs w:val="18"/>
        </w:rPr>
        <w:t xml:space="preserve"> курса «Технология» в начальных классах — 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6A3D2E" w:rsidRDefault="006A3D2E" w:rsidP="006A3D2E">
      <w:pPr>
        <w:jc w:val="both"/>
        <w:rPr>
          <w:b/>
          <w:bCs/>
          <w:i/>
          <w:iCs/>
          <w:szCs w:val="18"/>
        </w:rPr>
      </w:pPr>
      <w:r>
        <w:rPr>
          <w:b/>
          <w:bCs/>
          <w:i/>
          <w:iCs/>
          <w:szCs w:val="18"/>
        </w:rPr>
        <w:t xml:space="preserve">    Основные задачи курса: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— обобщение представлений учащихся о современной </w:t>
      </w:r>
      <w:proofErr w:type="spellStart"/>
      <w:r>
        <w:rPr>
          <w:szCs w:val="18"/>
        </w:rPr>
        <w:t>технико</w:t>
      </w:r>
      <w:proofErr w:type="spellEnd"/>
      <w:r>
        <w:rPr>
          <w:szCs w:val="18"/>
        </w:rPr>
        <w:t xml:space="preserve"> – технологической картине мира и закономерностях эволюции культуры;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— развитие у учащихся преобразующего, технологического мышления, </w:t>
      </w:r>
      <w:proofErr w:type="spellStart"/>
      <w:r>
        <w:rPr>
          <w:szCs w:val="18"/>
        </w:rPr>
        <w:t>ворческих</w:t>
      </w:r>
      <w:proofErr w:type="spellEnd"/>
      <w:r>
        <w:rPr>
          <w:szCs w:val="18"/>
        </w:rPr>
        <w:t xml:space="preserve"> изобретательских способностей на уровне умения открывать и использовать приобретённые знания в самостоятельной и коллективной проектной работе</w:t>
      </w:r>
      <w:proofErr w:type="gramStart"/>
      <w:r>
        <w:rPr>
          <w:szCs w:val="18"/>
        </w:rPr>
        <w:t xml:space="preserve"> ;</w:t>
      </w:r>
      <w:proofErr w:type="gramEnd"/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— формирование у учащихся культуры труда, основ </w:t>
      </w:r>
      <w:proofErr w:type="spellStart"/>
      <w:r>
        <w:rPr>
          <w:szCs w:val="18"/>
        </w:rPr>
        <w:t>ехнологических</w:t>
      </w:r>
      <w:proofErr w:type="spellEnd"/>
      <w:r>
        <w:rPr>
          <w:szCs w:val="18"/>
        </w:rPr>
        <w:t xml:space="preserve"> и художественно – конструкторских знаний;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—совершенствование умения работать с информацией (искать, отбирать, систематизировать);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— совершенствование умения работать в группе (распределять и исполнять социальные роли);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— развитие коммуникативных качеств;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— формирование экологического сознания, бережного отношения к природе и умения учитывать её законы в своей преобразующей деятельности.</w:t>
      </w:r>
    </w:p>
    <w:p w:rsidR="006A3D2E" w:rsidRDefault="006A3D2E" w:rsidP="006A3D2E">
      <w:pPr>
        <w:pStyle w:val="a5"/>
      </w:pPr>
      <w:r>
        <w:t>Содержание курса отобрано и целенаправленно структурировано в двух основных разделах: основы технико-технологических знаний и умений, технологической культуры и из истории технологии.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Значительное место на уроках технологии  занимает техническое моделирование и конструирование, где учащиеся получают сведения о моделях, машинах, механизмах, знакомятся с технической терминологией, производством, рабочими профессиями.</w:t>
      </w:r>
    </w:p>
    <w:p w:rsidR="006A3D2E" w:rsidRDefault="006A3D2E" w:rsidP="006A3D2E">
      <w:pPr>
        <w:pStyle w:val="a6"/>
        <w:ind w:right="0" w:firstLine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Методическая основа</w:t>
      </w:r>
      <w:r>
        <w:rPr>
          <w:sz w:val="24"/>
          <w:szCs w:val="24"/>
        </w:rPr>
        <w:t xml:space="preserve"> курса - организация максимально продуктивной творческой деятельности детей начиная с первого класса. В репродуктивном ключе строится только освоение технологических приемов и операций. Умение </w:t>
      </w:r>
      <w:r>
        <w:rPr>
          <w:i/>
          <w:iCs/>
          <w:sz w:val="24"/>
          <w:szCs w:val="24"/>
        </w:rPr>
        <w:t>открывать знания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пользоваться различного рода источниками информации</w:t>
      </w:r>
      <w:r>
        <w:rPr>
          <w:sz w:val="24"/>
          <w:szCs w:val="24"/>
        </w:rPr>
        <w:t xml:space="preserve"> для жизни гораздо важнее, чем просто запоминать и накапливать знания. Успешность движения детей от незнания к знанию включает три взаимосвязанных критерия их самооценки своего учебного труда: </w:t>
      </w:r>
      <w:r>
        <w:rPr>
          <w:i/>
          <w:iCs/>
          <w:sz w:val="24"/>
          <w:szCs w:val="24"/>
        </w:rPr>
        <w:t>знаю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понимаю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могу</w:t>
      </w:r>
      <w:r>
        <w:rPr>
          <w:sz w:val="24"/>
          <w:szCs w:val="24"/>
        </w:rPr>
        <w:t>.</w:t>
      </w:r>
    </w:p>
    <w:p w:rsidR="006A3D2E" w:rsidRDefault="006A3D2E" w:rsidP="006A3D2E">
      <w:pPr>
        <w:jc w:val="both"/>
      </w:pPr>
      <w:r>
        <w:t xml:space="preserve">       Курс реализуется через следующие типы уроков и их сочетание: информационно-теоретический, раскрывающий основы технико-технологических знаний и широкую технико-технологическую картину мира; урок-экскурсия; урок-практикум; урок-исследование.</w:t>
      </w:r>
      <w:r>
        <w:rPr>
          <w:b/>
          <w:bCs/>
        </w:rPr>
        <w:t xml:space="preserve"> </w:t>
      </w:r>
      <w:r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 –  </w:t>
      </w:r>
      <w:r>
        <w:rPr>
          <w:i/>
          <w:iCs/>
        </w:rPr>
        <w:t>творческих</w:t>
      </w:r>
      <w:r>
        <w:t xml:space="preserve"> </w:t>
      </w:r>
      <w:r>
        <w:rPr>
          <w:i/>
          <w:iCs/>
        </w:rPr>
        <w:t>проектов</w:t>
      </w:r>
      <w:r>
        <w:t xml:space="preserve">. Проектная деятельность направлена на развитие творческих черт личности, коммуникабельности, чувства ответственности. Она предполагает включение учащихся в активный познавательный и практический поиск от выдвижения идеи и разработки замысла изделия (ясное целостное представление о будущем изделии – его назначении, выбора конструкции, материалов, инструментов, определении рациональных приемов и последовательности выполнения) до  практической реализации задуманного. </w:t>
      </w:r>
    </w:p>
    <w:p w:rsidR="006A3D2E" w:rsidRDefault="006A3D2E" w:rsidP="006A3D2E">
      <w:r>
        <w:t xml:space="preserve">      В программу внесены изменения. Программа  рассчитана на изучение курса  в  течение 68  часов учебного времени.  Рабочая программа разработана  на 69 ч. в соответствии с учебным планом и особенностями расписания. </w:t>
      </w:r>
    </w:p>
    <w:p w:rsidR="006A3D2E" w:rsidRDefault="006A3D2E" w:rsidP="006A3D2E">
      <w:pPr>
        <w:jc w:val="both"/>
        <w:rPr>
          <w:szCs w:val="28"/>
        </w:rPr>
      </w:pPr>
      <w:r>
        <w:rPr>
          <w:szCs w:val="28"/>
        </w:rPr>
        <w:t xml:space="preserve">      Для реализации программы используется  учебно-методический комплекс: </w:t>
      </w:r>
    </w:p>
    <w:p w:rsidR="006A3D2E" w:rsidRDefault="006A3D2E" w:rsidP="006A3D2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proofErr w:type="spellStart"/>
      <w:r>
        <w:rPr>
          <w:szCs w:val="28"/>
        </w:rPr>
        <w:t>Лутцева</w:t>
      </w:r>
      <w:proofErr w:type="spellEnd"/>
      <w:r>
        <w:rPr>
          <w:szCs w:val="28"/>
        </w:rPr>
        <w:t xml:space="preserve"> Е.А. Технология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4 класс: учебник для учащихся  общеобразовательных учреждений / </w:t>
      </w:r>
      <w:proofErr w:type="spellStart"/>
      <w:r>
        <w:rPr>
          <w:szCs w:val="28"/>
        </w:rPr>
        <w:t>Е.А.Лутцева</w:t>
      </w:r>
      <w:proofErr w:type="spellEnd"/>
      <w:r>
        <w:rPr>
          <w:szCs w:val="28"/>
        </w:rPr>
        <w:t xml:space="preserve">. – 2-е 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.- М.: </w:t>
      </w:r>
      <w:proofErr w:type="spellStart"/>
      <w:r>
        <w:rPr>
          <w:szCs w:val="28"/>
        </w:rPr>
        <w:t>Вентана-Граф</w:t>
      </w:r>
      <w:proofErr w:type="spellEnd"/>
      <w:r>
        <w:rPr>
          <w:szCs w:val="28"/>
        </w:rPr>
        <w:t>, 2011 г.</w:t>
      </w:r>
    </w:p>
    <w:p w:rsidR="006A3D2E" w:rsidRDefault="006A3D2E" w:rsidP="006A3D2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proofErr w:type="spellStart"/>
      <w:r>
        <w:rPr>
          <w:szCs w:val="28"/>
        </w:rPr>
        <w:t>Лутцева</w:t>
      </w:r>
      <w:proofErr w:type="spellEnd"/>
      <w:r>
        <w:rPr>
          <w:szCs w:val="28"/>
        </w:rPr>
        <w:t xml:space="preserve"> Е.А. Технология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учимся мастерству: 4 класс: рабочая тетрадь для учащихся  общеобразовательных учреждений / </w:t>
      </w:r>
      <w:proofErr w:type="spellStart"/>
      <w:r>
        <w:rPr>
          <w:szCs w:val="28"/>
        </w:rPr>
        <w:t>Е.А.Лутцева</w:t>
      </w:r>
      <w:proofErr w:type="spellEnd"/>
      <w:r>
        <w:rPr>
          <w:szCs w:val="28"/>
        </w:rPr>
        <w:t xml:space="preserve">. – 2-е 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.- М.: </w:t>
      </w:r>
      <w:proofErr w:type="spellStart"/>
      <w:r>
        <w:rPr>
          <w:szCs w:val="28"/>
        </w:rPr>
        <w:t>Вентана-Граф</w:t>
      </w:r>
      <w:proofErr w:type="spellEnd"/>
      <w:r>
        <w:rPr>
          <w:szCs w:val="28"/>
        </w:rPr>
        <w:t>, 2011 г.</w:t>
      </w:r>
    </w:p>
    <w:p w:rsidR="006A3D2E" w:rsidRDefault="006A3D2E" w:rsidP="006A3D2E">
      <w:r>
        <w:t>Учебники   и тетради 2011 г. соответствуют программе 2010 г.  Количество часов в неделю – 2</w:t>
      </w:r>
    </w:p>
    <w:p w:rsidR="006A3D2E" w:rsidRDefault="006A3D2E" w:rsidP="006A3D2E">
      <w:pPr>
        <w:pStyle w:val="2"/>
      </w:pPr>
      <w:r>
        <w:t xml:space="preserve">Количество часов в 1 четверти – 17 ч. </w:t>
      </w:r>
    </w:p>
    <w:p w:rsidR="006A3D2E" w:rsidRDefault="006A3D2E" w:rsidP="006A3D2E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во 2 четверти –  16 ч.</w:t>
      </w:r>
    </w:p>
    <w:p w:rsidR="006A3D2E" w:rsidRDefault="006A3D2E" w:rsidP="006A3D2E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в 3 четверти –  20  ч.</w:t>
      </w:r>
    </w:p>
    <w:p w:rsidR="006A3D2E" w:rsidRDefault="006A3D2E" w:rsidP="006A3D2E">
      <w:pPr>
        <w:ind w:firstLine="708"/>
        <w:jc w:val="both"/>
        <w:rPr>
          <w:szCs w:val="18"/>
        </w:rPr>
      </w:pPr>
      <w:r>
        <w:rPr>
          <w:szCs w:val="28"/>
        </w:rPr>
        <w:t xml:space="preserve">                  в 4 четверти –  16  ч.</w:t>
      </w:r>
    </w:p>
    <w:p w:rsidR="0097645B" w:rsidRDefault="0097645B" w:rsidP="006A3D2E">
      <w:pPr>
        <w:ind w:firstLine="435"/>
        <w:jc w:val="center"/>
        <w:rPr>
          <w:b/>
        </w:rPr>
      </w:pPr>
    </w:p>
    <w:p w:rsidR="00951794" w:rsidRDefault="00951794" w:rsidP="006A3D2E">
      <w:pPr>
        <w:ind w:firstLine="435"/>
        <w:jc w:val="center"/>
        <w:rPr>
          <w:b/>
        </w:rPr>
      </w:pPr>
    </w:p>
    <w:p w:rsidR="00117E1E" w:rsidRDefault="00117E1E" w:rsidP="006A3D2E">
      <w:pPr>
        <w:ind w:firstLine="435"/>
        <w:jc w:val="center"/>
        <w:rPr>
          <w:b/>
        </w:rPr>
      </w:pPr>
    </w:p>
    <w:p w:rsidR="006A3D2E" w:rsidRDefault="006A3D2E" w:rsidP="006A3D2E">
      <w:pPr>
        <w:ind w:firstLine="435"/>
        <w:jc w:val="center"/>
        <w:rPr>
          <w:b/>
        </w:rPr>
      </w:pPr>
      <w:r>
        <w:rPr>
          <w:b/>
        </w:rPr>
        <w:lastRenderedPageBreak/>
        <w:t>Тематический план</w:t>
      </w:r>
    </w:p>
    <w:p w:rsidR="006A3D2E" w:rsidRDefault="006A3D2E" w:rsidP="006A3D2E">
      <w:pPr>
        <w:snapToGrid w:val="0"/>
        <w:spacing w:line="260" w:lineRule="atLeast"/>
        <w:ind w:firstLine="500"/>
        <w:jc w:val="center"/>
        <w:rPr>
          <w:b/>
        </w:rPr>
      </w:pPr>
    </w:p>
    <w:tbl>
      <w:tblPr>
        <w:tblW w:w="10260" w:type="dxa"/>
        <w:tblInd w:w="58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4552"/>
        <w:gridCol w:w="1701"/>
        <w:gridCol w:w="1307"/>
        <w:gridCol w:w="1980"/>
      </w:tblGrid>
      <w:tr w:rsidR="006A3D2E" w:rsidTr="0086702C">
        <w:trPr>
          <w:cantSplit/>
          <w:trHeight w:val="346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Разделы, темы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rPr>
                <w:bCs/>
              </w:rPr>
              <w:t>Часы учебного времени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t>Плановые сроки прохождения</w:t>
            </w:r>
          </w:p>
        </w:tc>
      </w:tr>
      <w:tr w:rsidR="006A3D2E" w:rsidTr="0086702C">
        <w:trPr>
          <w:cantSplit/>
          <w:trHeight w:val="346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D2E" w:rsidRDefault="006A3D2E" w:rsidP="0086702C">
            <w:pPr>
              <w:jc w:val="center"/>
              <w:rPr>
                <w:color w:val="000000"/>
              </w:rPr>
            </w:pPr>
          </w:p>
        </w:tc>
        <w:tc>
          <w:tcPr>
            <w:tcW w:w="4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D2E" w:rsidRDefault="006A3D2E" w:rsidP="0086702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rPr>
                <w:color w:val="000000"/>
              </w:rPr>
              <w:t>Примерная или авторская программа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2"/>
              </w:rPr>
              <w:t xml:space="preserve">Рабочая </w:t>
            </w:r>
            <w:r>
              <w:rPr>
                <w:color w:val="000000"/>
              </w:rPr>
              <w:t xml:space="preserve"> программа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Технико</w:t>
            </w:r>
            <w:proofErr w:type="spellEnd"/>
            <w:r>
              <w:rPr>
                <w:b/>
                <w:bCs/>
                <w:i/>
              </w:rPr>
              <w:t xml:space="preserve"> – технологические знания и умения, основы технологической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bCs/>
                <w:iCs/>
              </w:rPr>
            </w:pPr>
          </w:p>
          <w:p w:rsidR="006A3D2E" w:rsidRDefault="006A3D2E" w:rsidP="0086702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rPr>
                <w:bCs/>
                <w:iCs/>
              </w:rPr>
              <w:t>Элементы материаловедения.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1 четверть</w:t>
            </w: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t>Основы конструкторско-технологических знаний и умений.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2,3 четверть</w:t>
            </w: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</w:pPr>
            <w:proofErr w:type="spellStart"/>
            <w:r>
              <w:t>Агротехнологические</w:t>
            </w:r>
            <w:proofErr w:type="spellEnd"/>
            <w:r>
              <w:t xml:space="preserve"> приемы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i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2 четверть</w:t>
            </w: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</w:pPr>
            <w:r>
              <w:t>Дизайн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i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3 четверть</w:t>
            </w: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Cs/>
              </w:rPr>
            </w:pPr>
            <w:r>
              <w:rPr>
                <w:bCs/>
              </w:rPr>
              <w:t>Техника</w:t>
            </w:r>
            <w:r>
              <w:rPr>
                <w:bCs/>
                <w:lang w:val="en-US"/>
              </w:rPr>
              <w:t xml:space="preserve"> XX – XXI</w:t>
            </w:r>
            <w:r>
              <w:rPr>
                <w:bCs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i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1 четверть</w:t>
            </w: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Cs/>
              </w:rPr>
            </w:pPr>
            <w:r>
              <w:rPr>
                <w:bCs/>
              </w:rPr>
              <w:t>Современный информационный 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i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 четверть</w:t>
            </w: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Cs/>
              </w:rPr>
            </w:pPr>
            <w:r>
              <w:rPr>
                <w:bCs/>
              </w:rPr>
              <w:t>Энергия и современная энергетика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i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/>
                <w:iCs/>
              </w:rPr>
            </w:pPr>
            <w:r>
              <w:rPr>
                <w:bCs/>
                <w:iCs/>
              </w:rPr>
              <w:t xml:space="preserve">2 </w:t>
            </w:r>
            <w:r>
              <w:t>четверть</w:t>
            </w: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Из истории технологии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1, 2,4 четверть</w:t>
            </w:r>
          </w:p>
        </w:tc>
      </w:tr>
      <w:tr w:rsidR="006A3D2E" w:rsidTr="0086702C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2E" w:rsidRDefault="006A3D2E" w:rsidP="0086702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2E" w:rsidRDefault="006A3D2E" w:rsidP="0086702C">
            <w:pPr>
              <w:shd w:val="clear" w:color="auto" w:fill="FFFFFF"/>
              <w:jc w:val="center"/>
              <w:rPr>
                <w:b/>
                <w:iCs/>
              </w:rPr>
            </w:pPr>
          </w:p>
        </w:tc>
      </w:tr>
    </w:tbl>
    <w:p w:rsidR="006A3D2E" w:rsidRDefault="006A3D2E" w:rsidP="006A3D2E">
      <w:pPr>
        <w:pStyle w:val="Style4"/>
        <w:widowControl/>
        <w:suppressAutoHyphens w:val="0"/>
        <w:autoSpaceDE/>
        <w:rPr>
          <w:rFonts w:ascii="Times New Roman" w:hAnsi="Times New Roman"/>
          <w:szCs w:val="18"/>
          <w:lang w:eastAsia="ru-RU"/>
        </w:rPr>
      </w:pPr>
    </w:p>
    <w:p w:rsidR="006A3D2E" w:rsidRDefault="006A3D2E" w:rsidP="006A3D2E">
      <w:pPr>
        <w:pStyle w:val="1"/>
      </w:pPr>
      <w:r>
        <w:t>Основные требования к уровню подготовки учащихся 4 класса</w:t>
      </w:r>
    </w:p>
    <w:p w:rsidR="006A3D2E" w:rsidRDefault="006A3D2E" w:rsidP="006A3D2E"/>
    <w:p w:rsidR="006A3D2E" w:rsidRDefault="006A3D2E" w:rsidP="006A3D2E">
      <w:pPr>
        <w:jc w:val="both"/>
        <w:rPr>
          <w:b/>
          <w:bCs/>
          <w:szCs w:val="18"/>
        </w:rPr>
      </w:pPr>
      <w:r>
        <w:rPr>
          <w:b/>
          <w:bCs/>
          <w:szCs w:val="18"/>
        </w:rPr>
        <w:t>Иметь представление: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о современных направлениях научно-технического </w:t>
      </w:r>
      <w:proofErr w:type="spellStart"/>
      <w:proofErr w:type="gramStart"/>
      <w:r>
        <w:rPr>
          <w:szCs w:val="18"/>
        </w:rPr>
        <w:t>разви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тия</w:t>
      </w:r>
      <w:proofErr w:type="spellEnd"/>
      <w:proofErr w:type="gramEnd"/>
      <w:r>
        <w:rPr>
          <w:szCs w:val="18"/>
        </w:rPr>
        <w:t xml:space="preserve"> в своей стране и мире, истории их зарождения;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о положительном и отрицательном влиянии современной деятельности человека на природную среду;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о глобальных проблемах экологии и роли человека в </w:t>
      </w:r>
      <w:proofErr w:type="spellStart"/>
      <w:proofErr w:type="gramStart"/>
      <w:r>
        <w:rPr>
          <w:szCs w:val="18"/>
        </w:rPr>
        <w:t>сохра</w:t>
      </w:r>
      <w:proofErr w:type="spellEnd"/>
      <w:r>
        <w:rPr>
          <w:szCs w:val="18"/>
        </w:rPr>
        <w:t xml:space="preserve"> нении</w:t>
      </w:r>
      <w:proofErr w:type="gramEnd"/>
      <w:r>
        <w:rPr>
          <w:szCs w:val="18"/>
        </w:rPr>
        <w:t xml:space="preserve"> природной среды, предотвращении экологических и </w:t>
      </w:r>
      <w:proofErr w:type="spellStart"/>
      <w:r>
        <w:rPr>
          <w:szCs w:val="18"/>
        </w:rPr>
        <w:t>техноген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ных</w:t>
      </w:r>
      <w:proofErr w:type="spellEnd"/>
      <w:r>
        <w:rPr>
          <w:szCs w:val="18"/>
        </w:rPr>
        <w:t xml:space="preserve"> катастроф;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об отдельных элементарных аспектах экономических </w:t>
      </w:r>
      <w:proofErr w:type="spellStart"/>
      <w:proofErr w:type="gramStart"/>
      <w:r>
        <w:rPr>
          <w:szCs w:val="18"/>
        </w:rPr>
        <w:t>зна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ний</w:t>
      </w:r>
      <w:proofErr w:type="spellEnd"/>
      <w:proofErr w:type="gramEnd"/>
      <w:r>
        <w:rPr>
          <w:szCs w:val="18"/>
        </w:rPr>
        <w:t xml:space="preserve"> (разделение труда, производительность труда, конкуренция, рынок, реклама и др.); </w:t>
      </w:r>
    </w:p>
    <w:p w:rsidR="006A3D2E" w:rsidRDefault="006A3D2E" w:rsidP="006A3D2E">
      <w:pPr>
        <w:jc w:val="both"/>
        <w:rPr>
          <w:i/>
          <w:iCs/>
          <w:szCs w:val="18"/>
        </w:rPr>
      </w:pPr>
      <w:proofErr w:type="gramStart"/>
      <w:r>
        <w:rPr>
          <w:szCs w:val="18"/>
        </w:rPr>
        <w:t xml:space="preserve">о понятиях </w:t>
      </w:r>
      <w:r>
        <w:rPr>
          <w:i/>
          <w:iCs/>
          <w:szCs w:val="18"/>
        </w:rPr>
        <w:t>технический прогресс, наука, экономика, экология, энергетика, дизайн, компьютер, селекция и др.</w:t>
      </w:r>
      <w:proofErr w:type="gramEnd"/>
    </w:p>
    <w:p w:rsidR="006A3D2E" w:rsidRDefault="006A3D2E" w:rsidP="006A3D2E">
      <w:pPr>
        <w:jc w:val="both"/>
        <w:rPr>
          <w:b/>
          <w:bCs/>
          <w:szCs w:val="18"/>
        </w:rPr>
      </w:pPr>
      <w:r>
        <w:rPr>
          <w:b/>
          <w:bCs/>
          <w:szCs w:val="18"/>
        </w:rPr>
        <w:t>Знать: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современные профессии, появившиеся в XX—XXI вв. и </w:t>
      </w:r>
      <w:proofErr w:type="spellStart"/>
      <w:proofErr w:type="gramStart"/>
      <w:r>
        <w:rPr>
          <w:szCs w:val="18"/>
        </w:rPr>
        <w:t>свя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занные</w:t>
      </w:r>
      <w:proofErr w:type="spellEnd"/>
      <w:proofErr w:type="gramEnd"/>
      <w:r>
        <w:rPr>
          <w:szCs w:val="18"/>
        </w:rPr>
        <w:t xml:space="preserve"> с изученным содержанием;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технические изобретения XX в., вошедшие в нашу </w:t>
      </w:r>
      <w:proofErr w:type="spellStart"/>
      <w:proofErr w:type="gramStart"/>
      <w:r>
        <w:rPr>
          <w:szCs w:val="18"/>
        </w:rPr>
        <w:t>повсе</w:t>
      </w:r>
      <w:proofErr w:type="spellEnd"/>
      <w:r>
        <w:rPr>
          <w:szCs w:val="18"/>
        </w:rPr>
        <w:t xml:space="preserve"> дневную</w:t>
      </w:r>
      <w:proofErr w:type="gramEnd"/>
      <w:r>
        <w:rPr>
          <w:szCs w:val="18"/>
        </w:rPr>
        <w:t xml:space="preserve"> жизнь (телефон, радио, телевизор, компьютер и др.);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названия основных частей персонального компьютера (монитор, клавиатура, системный блок) и их назначение;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основные требования дизайна к конструкциям, изделиям, сооружениям (польза, удобство, красота);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названия и свойства материалов, используемых в работах учащихся;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этапы технологического процесса и их особенности в </w:t>
      </w:r>
      <w:proofErr w:type="spellStart"/>
      <w:proofErr w:type="gramStart"/>
      <w:r>
        <w:rPr>
          <w:szCs w:val="18"/>
        </w:rPr>
        <w:t>зави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симости</w:t>
      </w:r>
      <w:proofErr w:type="spellEnd"/>
      <w:proofErr w:type="gramEnd"/>
      <w:r>
        <w:rPr>
          <w:szCs w:val="18"/>
        </w:rPr>
        <w:t xml:space="preserve"> от свойств материалов;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петельную, крестообразную строчки и их варианты;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луковичный и клубневый способы размножения растений.</w:t>
      </w:r>
    </w:p>
    <w:p w:rsidR="006A3D2E" w:rsidRDefault="006A3D2E" w:rsidP="006A3D2E">
      <w:pPr>
        <w:jc w:val="both"/>
        <w:rPr>
          <w:b/>
          <w:bCs/>
          <w:szCs w:val="18"/>
        </w:rPr>
      </w:pPr>
      <w:r>
        <w:rPr>
          <w:b/>
          <w:bCs/>
          <w:szCs w:val="18"/>
        </w:rPr>
        <w:t>Уметь: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определять конструктивные и технологические особенности предложенных для изготовления изделий или выбранных </w:t>
      </w:r>
      <w:proofErr w:type="gramStart"/>
      <w:r>
        <w:rPr>
          <w:szCs w:val="18"/>
        </w:rPr>
        <w:t xml:space="preserve">само </w:t>
      </w:r>
      <w:proofErr w:type="spellStart"/>
      <w:r>
        <w:rPr>
          <w:szCs w:val="18"/>
        </w:rPr>
        <w:t>стоятельно</w:t>
      </w:r>
      <w:proofErr w:type="spellEnd"/>
      <w:proofErr w:type="gramEnd"/>
      <w:r>
        <w:rPr>
          <w:szCs w:val="18"/>
        </w:rPr>
        <w:t xml:space="preserve">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подбирать и применять рациональные конструктивные </w:t>
      </w:r>
      <w:proofErr w:type="gramStart"/>
      <w:r>
        <w:rPr>
          <w:szCs w:val="18"/>
        </w:rPr>
        <w:t xml:space="preserve">ре </w:t>
      </w:r>
      <w:proofErr w:type="spellStart"/>
      <w:r>
        <w:rPr>
          <w:szCs w:val="18"/>
        </w:rPr>
        <w:t>шения</w:t>
      </w:r>
      <w:proofErr w:type="spellEnd"/>
      <w:proofErr w:type="gramEnd"/>
      <w:r>
        <w:rPr>
          <w:szCs w:val="18"/>
        </w:rPr>
        <w:t xml:space="preserve"> и технологические приёмы изготовления изделий в каждом конкретном случае;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эстетично оформлять изделия;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соединять детали из ткани петельной и крестообразной строчками;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выполнять простейшие работы по выращиванию растений из луковиц и клубней;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находить и использовать дополнительную информацию из различных источников (в том числе из Интернета);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lastRenderedPageBreak/>
        <w:t xml:space="preserve"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</w:t>
      </w:r>
      <w:proofErr w:type="spellStart"/>
      <w:proofErr w:type="gramStart"/>
      <w:r>
        <w:rPr>
          <w:szCs w:val="18"/>
        </w:rPr>
        <w:t>обществен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ных</w:t>
      </w:r>
      <w:proofErr w:type="spellEnd"/>
      <w:proofErr w:type="gramEnd"/>
      <w:r>
        <w:rPr>
          <w:szCs w:val="18"/>
        </w:rPr>
        <w:t xml:space="preserve"> местах, грамотный уход за домашними животными, </w:t>
      </w:r>
      <w:proofErr w:type="spellStart"/>
      <w:r>
        <w:rPr>
          <w:szCs w:val="18"/>
        </w:rPr>
        <w:t>выращи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вание</w:t>
      </w:r>
      <w:proofErr w:type="spellEnd"/>
      <w:r>
        <w:rPr>
          <w:szCs w:val="18"/>
        </w:rPr>
        <w:t xml:space="preserve"> деревьев, кустарников, цветов, культура общения — речь, эти кет и т. д.)</w:t>
      </w:r>
    </w:p>
    <w:p w:rsidR="006A3D2E" w:rsidRDefault="00597255" w:rsidP="006A3D2E">
      <w:pPr>
        <w:rPr>
          <w:szCs w:val="18"/>
        </w:rPr>
      </w:pPr>
      <w:hyperlink r:id="rId8" w:history="1"/>
    </w:p>
    <w:p w:rsidR="006A3D2E" w:rsidRDefault="006A3D2E" w:rsidP="006A3D2E">
      <w:pPr>
        <w:jc w:val="both"/>
        <w:rPr>
          <w:b/>
          <w:bCs/>
          <w:szCs w:val="18"/>
        </w:rPr>
      </w:pPr>
      <w:r>
        <w:rPr>
          <w:b/>
          <w:bCs/>
          <w:szCs w:val="18"/>
        </w:rPr>
        <w:t xml:space="preserve">Владеть </w:t>
      </w:r>
      <w:proofErr w:type="spellStart"/>
      <w:r>
        <w:rPr>
          <w:b/>
          <w:bCs/>
          <w:szCs w:val="18"/>
        </w:rPr>
        <w:t>общетрудовыми</w:t>
      </w:r>
      <w:proofErr w:type="spellEnd"/>
      <w:r>
        <w:rPr>
          <w:b/>
          <w:bCs/>
          <w:szCs w:val="18"/>
        </w:rPr>
        <w:t xml:space="preserve"> и </w:t>
      </w:r>
      <w:proofErr w:type="spellStart"/>
      <w:r>
        <w:rPr>
          <w:b/>
          <w:bCs/>
          <w:szCs w:val="18"/>
        </w:rPr>
        <w:t>общеучебными</w:t>
      </w:r>
      <w:proofErr w:type="spellEnd"/>
      <w:r>
        <w:rPr>
          <w:b/>
          <w:bCs/>
          <w:szCs w:val="18"/>
        </w:rPr>
        <w:t xml:space="preserve"> умениями: </w:t>
      </w:r>
    </w:p>
    <w:p w:rsidR="006A3D2E" w:rsidRDefault="006A3D2E" w:rsidP="006A3D2E">
      <w:pPr>
        <w:jc w:val="both"/>
        <w:rPr>
          <w:i/>
          <w:iCs/>
          <w:szCs w:val="18"/>
        </w:rPr>
      </w:pPr>
      <w:r>
        <w:rPr>
          <w:i/>
          <w:iCs/>
          <w:szCs w:val="18"/>
        </w:rPr>
        <w:t>самостоятельно: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разрабатывать несложные коллективные творческие </w:t>
      </w:r>
      <w:proofErr w:type="gramStart"/>
      <w:r>
        <w:rPr>
          <w:szCs w:val="18"/>
        </w:rPr>
        <w:t xml:space="preserve">про </w:t>
      </w:r>
      <w:proofErr w:type="spellStart"/>
      <w:r>
        <w:rPr>
          <w:szCs w:val="18"/>
        </w:rPr>
        <w:t>екты</w:t>
      </w:r>
      <w:proofErr w:type="spellEnd"/>
      <w:proofErr w:type="gramEnd"/>
      <w:r>
        <w:rPr>
          <w:szCs w:val="18"/>
        </w:rPr>
        <w:t xml:space="preserve"> и реализовывать их; распределять обязанности в группе;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организовывать рабочее место в соответствии с </w:t>
      </w:r>
      <w:proofErr w:type="spellStart"/>
      <w:proofErr w:type="gramStart"/>
      <w:r>
        <w:rPr>
          <w:szCs w:val="18"/>
        </w:rPr>
        <w:t>разрабо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танным</w:t>
      </w:r>
      <w:proofErr w:type="spellEnd"/>
      <w:proofErr w:type="gramEnd"/>
      <w:r>
        <w:rPr>
          <w:szCs w:val="18"/>
        </w:rPr>
        <w:t xml:space="preserve"> проектом, подбирать необходимые материалы, инструменты и приспособления;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экономно, рационально и творчески строить свою </w:t>
      </w:r>
      <w:proofErr w:type="spellStart"/>
      <w:proofErr w:type="gramStart"/>
      <w:r>
        <w:rPr>
          <w:szCs w:val="18"/>
        </w:rPr>
        <w:t>практи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ческую</w:t>
      </w:r>
      <w:proofErr w:type="spellEnd"/>
      <w:proofErr w:type="gramEnd"/>
      <w:r>
        <w:rPr>
          <w:szCs w:val="18"/>
        </w:rPr>
        <w:t xml:space="preserve"> работу на всех её этапах.</w:t>
      </w:r>
    </w:p>
    <w:p w:rsidR="006A3D2E" w:rsidRDefault="006A3D2E" w:rsidP="006A3D2E">
      <w:pPr>
        <w:jc w:val="both"/>
        <w:rPr>
          <w:i/>
          <w:iCs/>
          <w:szCs w:val="18"/>
        </w:rPr>
      </w:pPr>
      <w:r>
        <w:rPr>
          <w:i/>
          <w:iCs/>
          <w:szCs w:val="18"/>
        </w:rPr>
        <w:t>При помощи учителя: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выбирать темы для практических и проектных работ; 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искать оригинальные решения конструкторско-технологических, экономических и эстетических проблем.</w:t>
      </w:r>
    </w:p>
    <w:p w:rsidR="006A3D2E" w:rsidRDefault="006A3D2E" w:rsidP="006A3D2E">
      <w:pPr>
        <w:jc w:val="both"/>
        <w:rPr>
          <w:szCs w:val="18"/>
        </w:rPr>
      </w:pPr>
    </w:p>
    <w:p w:rsidR="006A3D2E" w:rsidRDefault="006A3D2E" w:rsidP="006A3D2E">
      <w:pPr>
        <w:jc w:val="both"/>
        <w:rPr>
          <w:szCs w:val="18"/>
        </w:rPr>
      </w:pPr>
    </w:p>
    <w:p w:rsidR="006A3D2E" w:rsidRDefault="006A3D2E" w:rsidP="006A3D2E">
      <w:pPr>
        <w:pStyle w:val="6"/>
      </w:pPr>
      <w:r>
        <w:t>Содержание учебного курса</w:t>
      </w:r>
    </w:p>
    <w:p w:rsidR="006A3D2E" w:rsidRDefault="006A3D2E" w:rsidP="006A3D2E">
      <w:pPr>
        <w:jc w:val="center"/>
        <w:rPr>
          <w:szCs w:val="18"/>
        </w:rPr>
      </w:pPr>
      <w:r>
        <w:rPr>
          <w:szCs w:val="18"/>
        </w:rPr>
        <w:t>4 класс (68 ч)</w:t>
      </w:r>
    </w:p>
    <w:p w:rsidR="006A3D2E" w:rsidRDefault="006A3D2E" w:rsidP="006A3D2E">
      <w:pPr>
        <w:jc w:val="both"/>
        <w:rPr>
          <w:b/>
          <w:bCs/>
          <w:szCs w:val="18"/>
        </w:rPr>
      </w:pPr>
      <w:r>
        <w:rPr>
          <w:b/>
          <w:bCs/>
          <w:szCs w:val="18"/>
        </w:rPr>
        <w:t>Технико-технологические знания и умения, основы технологической культуры (58ч.)</w:t>
      </w:r>
    </w:p>
    <w:p w:rsidR="006A3D2E" w:rsidRDefault="006A3D2E" w:rsidP="006A3D2E">
      <w:pPr>
        <w:jc w:val="both"/>
        <w:rPr>
          <w:szCs w:val="18"/>
        </w:rPr>
      </w:pPr>
      <w:r>
        <w:rPr>
          <w:b/>
          <w:bCs/>
          <w:i/>
          <w:iCs/>
          <w:szCs w:val="18"/>
        </w:rPr>
        <w:t xml:space="preserve">Элементы </w:t>
      </w:r>
      <w:proofErr w:type="spellStart"/>
      <w:r>
        <w:rPr>
          <w:b/>
          <w:bCs/>
          <w:i/>
          <w:iCs/>
          <w:szCs w:val="18"/>
        </w:rPr>
        <w:t>материаловедения</w:t>
      </w:r>
      <w:proofErr w:type="gramStart"/>
      <w:r>
        <w:rPr>
          <w:b/>
          <w:bCs/>
          <w:i/>
          <w:iCs/>
          <w:szCs w:val="18"/>
        </w:rPr>
        <w:t>.</w:t>
      </w:r>
      <w:r>
        <w:rPr>
          <w:szCs w:val="18"/>
        </w:rPr>
        <w:t>И</w:t>
      </w:r>
      <w:proofErr w:type="gramEnd"/>
      <w:r>
        <w:rPr>
          <w:szCs w:val="18"/>
        </w:rPr>
        <w:t>зобретение</w:t>
      </w:r>
      <w:proofErr w:type="spellEnd"/>
      <w:r>
        <w:rPr>
          <w:szCs w:val="18"/>
        </w:rPr>
        <w:t xml:space="preserve"> и использование синтетических материалов с определёнными заданными свойствами в различных отраслях и профессиях.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>Нефть как универсальное сырьё. Материалы, получаемые из нефти (пластмасса, стеклоткань, пенопласт и др.).</w:t>
      </w:r>
    </w:p>
    <w:p w:rsidR="006A3D2E" w:rsidRDefault="006A3D2E" w:rsidP="006A3D2E">
      <w:pPr>
        <w:jc w:val="both"/>
        <w:rPr>
          <w:szCs w:val="18"/>
        </w:rPr>
      </w:pPr>
      <w:r>
        <w:rPr>
          <w:b/>
          <w:bCs/>
          <w:i/>
          <w:iCs/>
          <w:szCs w:val="18"/>
        </w:rPr>
        <w:t xml:space="preserve">Основы конструкторско-технологических знаний и </w:t>
      </w:r>
      <w:proofErr w:type="spellStart"/>
      <w:r>
        <w:rPr>
          <w:b/>
          <w:bCs/>
          <w:i/>
          <w:iCs/>
          <w:szCs w:val="18"/>
        </w:rPr>
        <w:t>умений</w:t>
      </w:r>
      <w:proofErr w:type="gramStart"/>
      <w:r>
        <w:rPr>
          <w:b/>
          <w:bCs/>
          <w:i/>
          <w:iCs/>
          <w:szCs w:val="18"/>
        </w:rPr>
        <w:t>.</w:t>
      </w:r>
      <w:r>
        <w:rPr>
          <w:szCs w:val="18"/>
        </w:rPr>
        <w:t>П</w:t>
      </w:r>
      <w:proofErr w:type="gramEnd"/>
      <w:r>
        <w:rPr>
          <w:szCs w:val="18"/>
        </w:rPr>
        <w:t>оиск</w:t>
      </w:r>
      <w:proofErr w:type="spellEnd"/>
      <w:r>
        <w:rPr>
          <w:szCs w:val="18"/>
        </w:rPr>
        <w:t xml:space="preserve"> оптимальных и доступных новых решений конструкторско-технологических проблем на основе элементов ТРИЗ (теория ре </w:t>
      </w:r>
      <w:proofErr w:type="spellStart"/>
      <w:r>
        <w:rPr>
          <w:szCs w:val="18"/>
        </w:rPr>
        <w:t>шения</w:t>
      </w:r>
      <w:proofErr w:type="spellEnd"/>
      <w:r>
        <w:rPr>
          <w:szCs w:val="18"/>
        </w:rPr>
        <w:t xml:space="preserve"> изобретательских задач).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Влияние современных технологий и преобразующей </w:t>
      </w:r>
      <w:proofErr w:type="gramStart"/>
      <w:r>
        <w:rPr>
          <w:szCs w:val="18"/>
        </w:rPr>
        <w:t xml:space="preserve">деятель </w:t>
      </w:r>
      <w:proofErr w:type="spellStart"/>
      <w:r>
        <w:rPr>
          <w:szCs w:val="18"/>
        </w:rPr>
        <w:t>ности</w:t>
      </w:r>
      <w:proofErr w:type="spellEnd"/>
      <w:proofErr w:type="gramEnd"/>
      <w:r>
        <w:rPr>
          <w:szCs w:val="18"/>
        </w:rPr>
        <w:t xml:space="preserve"> человека на окружающую среду. Причины и пути </w:t>
      </w:r>
      <w:proofErr w:type="spellStart"/>
      <w:proofErr w:type="gramStart"/>
      <w:r>
        <w:rPr>
          <w:szCs w:val="18"/>
        </w:rPr>
        <w:t>предотвра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щения</w:t>
      </w:r>
      <w:proofErr w:type="spellEnd"/>
      <w:proofErr w:type="gramEnd"/>
      <w:r>
        <w:rPr>
          <w:szCs w:val="18"/>
        </w:rPr>
        <w:t xml:space="preserve"> экологических и техногенных катастроф.</w:t>
      </w:r>
    </w:p>
    <w:p w:rsidR="006A3D2E" w:rsidRDefault="006A3D2E" w:rsidP="006A3D2E">
      <w:pPr>
        <w:jc w:val="both"/>
        <w:rPr>
          <w:szCs w:val="18"/>
        </w:rPr>
      </w:pPr>
      <w:r>
        <w:rPr>
          <w:b/>
          <w:bCs/>
          <w:i/>
          <w:iCs/>
          <w:szCs w:val="18"/>
        </w:rPr>
        <w:t>Агротехнические приёмы</w:t>
      </w:r>
      <w:r>
        <w:rPr>
          <w:szCs w:val="18"/>
        </w:rPr>
        <w:t xml:space="preserve"> выращивания луковичных растений, размножения растений клубнями и луковицами. Деятельность человека в поиске и открытии пищевых технологий. Влияние их </w:t>
      </w:r>
      <w:proofErr w:type="gramStart"/>
      <w:r>
        <w:rPr>
          <w:szCs w:val="18"/>
        </w:rPr>
        <w:t xml:space="preserve">ре </w:t>
      </w:r>
      <w:proofErr w:type="spellStart"/>
      <w:r>
        <w:rPr>
          <w:szCs w:val="18"/>
        </w:rPr>
        <w:t>зультатов</w:t>
      </w:r>
      <w:proofErr w:type="spellEnd"/>
      <w:proofErr w:type="gramEnd"/>
      <w:r>
        <w:rPr>
          <w:szCs w:val="18"/>
        </w:rPr>
        <w:t xml:space="preserve"> на здоровье людей. Селекция и </w:t>
      </w:r>
      <w:proofErr w:type="spellStart"/>
      <w:r>
        <w:rPr>
          <w:szCs w:val="18"/>
        </w:rPr>
        <w:t>селекционирование</w:t>
      </w:r>
      <w:proofErr w:type="spellEnd"/>
      <w:r>
        <w:rPr>
          <w:szCs w:val="18"/>
        </w:rPr>
        <w:t xml:space="preserve"> как наука и технология, связанная с выведением новых и улучшением существующих сортов сельскохозяйственных растений и пород </w:t>
      </w:r>
      <w:proofErr w:type="spellStart"/>
      <w:proofErr w:type="gramStart"/>
      <w:r>
        <w:rPr>
          <w:szCs w:val="18"/>
        </w:rPr>
        <w:t>жи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вотных</w:t>
      </w:r>
      <w:proofErr w:type="spellEnd"/>
      <w:proofErr w:type="gramEnd"/>
      <w:r>
        <w:rPr>
          <w:szCs w:val="18"/>
        </w:rPr>
        <w:t xml:space="preserve"> (общее знакомство).</w:t>
      </w:r>
    </w:p>
    <w:p w:rsidR="006A3D2E" w:rsidRDefault="006A3D2E" w:rsidP="006A3D2E">
      <w:pPr>
        <w:jc w:val="both"/>
        <w:rPr>
          <w:szCs w:val="18"/>
        </w:rPr>
      </w:pPr>
      <w:r>
        <w:rPr>
          <w:b/>
          <w:bCs/>
          <w:i/>
          <w:iCs/>
          <w:szCs w:val="18"/>
        </w:rPr>
        <w:t xml:space="preserve">Дизайн </w:t>
      </w:r>
      <w:r>
        <w:rPr>
          <w:szCs w:val="18"/>
        </w:rPr>
        <w:t xml:space="preserve">(в технике, интерьере, одежде и др.). Его роль и место в современной проектной деятельности. Основные условия дизайна — единство пользы, удобства и красоты. Дизайн одежды в </w:t>
      </w:r>
      <w:proofErr w:type="spellStart"/>
      <w:proofErr w:type="gramStart"/>
      <w:r>
        <w:rPr>
          <w:szCs w:val="18"/>
        </w:rPr>
        <w:t>зависи</w:t>
      </w:r>
      <w:proofErr w:type="spellEnd"/>
      <w:r>
        <w:rPr>
          <w:szCs w:val="18"/>
        </w:rPr>
        <w:t xml:space="preserve"> мости</w:t>
      </w:r>
      <w:proofErr w:type="gramEnd"/>
      <w:r>
        <w:rPr>
          <w:szCs w:val="18"/>
        </w:rPr>
        <w:t xml:space="preserve"> от её назначения, моды, времени. Элементы конструирования моделей, отделка петельной сточкой и её вариантами (тамбур, петля </w:t>
      </w:r>
      <w:proofErr w:type="spellStart"/>
      <w:r>
        <w:rPr>
          <w:szCs w:val="18"/>
        </w:rPr>
        <w:t>вприкреп</w:t>
      </w:r>
      <w:proofErr w:type="spellEnd"/>
      <w:r>
        <w:rPr>
          <w:szCs w:val="18"/>
        </w:rPr>
        <w:t>, ёлочки и др.), крестообразной строчкой. Дизайн и маркетинг.</w:t>
      </w:r>
    </w:p>
    <w:p w:rsidR="006A3D2E" w:rsidRDefault="006A3D2E" w:rsidP="006A3D2E">
      <w:pPr>
        <w:jc w:val="both"/>
        <w:rPr>
          <w:szCs w:val="18"/>
        </w:rPr>
      </w:pPr>
      <w:r>
        <w:rPr>
          <w:b/>
          <w:bCs/>
          <w:i/>
          <w:iCs/>
          <w:szCs w:val="18"/>
        </w:rPr>
        <w:t>Техника XX—XXI вв.</w:t>
      </w:r>
      <w:r>
        <w:rPr>
          <w:szCs w:val="18"/>
        </w:rPr>
        <w:t xml:space="preserve"> Её современное назначение (бытовые, профессиональные, личные потребности, исследование опасных и труднодоступных мест на Земле и за её пределами и др.). </w:t>
      </w:r>
      <w:proofErr w:type="spellStart"/>
      <w:proofErr w:type="gramStart"/>
      <w:r>
        <w:rPr>
          <w:szCs w:val="18"/>
        </w:rPr>
        <w:t>Совре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менные</w:t>
      </w:r>
      <w:proofErr w:type="spellEnd"/>
      <w:proofErr w:type="gramEnd"/>
      <w:r>
        <w:rPr>
          <w:szCs w:val="18"/>
        </w:rPr>
        <w:t xml:space="preserve"> требования к техническим устройствам (</w:t>
      </w:r>
      <w:proofErr w:type="spellStart"/>
      <w:r>
        <w:rPr>
          <w:szCs w:val="18"/>
        </w:rPr>
        <w:t>экологичность</w:t>
      </w:r>
      <w:proofErr w:type="spellEnd"/>
      <w:r>
        <w:rPr>
          <w:szCs w:val="18"/>
        </w:rPr>
        <w:t xml:space="preserve">, безо </w:t>
      </w:r>
      <w:proofErr w:type="spellStart"/>
      <w:r>
        <w:rPr>
          <w:szCs w:val="18"/>
        </w:rPr>
        <w:t>пасность</w:t>
      </w:r>
      <w:proofErr w:type="spellEnd"/>
      <w:r>
        <w:rPr>
          <w:szCs w:val="18"/>
        </w:rPr>
        <w:t>, эргономичность и др.).</w:t>
      </w:r>
    </w:p>
    <w:p w:rsidR="006A3D2E" w:rsidRDefault="006A3D2E" w:rsidP="006A3D2E">
      <w:pPr>
        <w:jc w:val="both"/>
        <w:rPr>
          <w:szCs w:val="18"/>
        </w:rPr>
      </w:pPr>
      <w:r>
        <w:rPr>
          <w:b/>
          <w:bCs/>
          <w:i/>
          <w:iCs/>
          <w:szCs w:val="18"/>
        </w:rPr>
        <w:t>Современный информационный мир.</w:t>
      </w:r>
      <w:r>
        <w:rPr>
          <w:szCs w:val="18"/>
        </w:rPr>
        <w:t xml:space="preserve"> Персональный компьютер (ПК) и его назначение, использование в разных сферах жизнедеятельности человека. Правила пользования ПК для сохранения здоровья. Назначение основных устройств компьютера для ввода, вывода и обработки информации. Знакомство с основными базовыми программами. Поиск информации. </w:t>
      </w:r>
      <w:proofErr w:type="gramStart"/>
      <w:r>
        <w:rPr>
          <w:szCs w:val="18"/>
        </w:rPr>
        <w:t xml:space="preserve">Работа с простейшими информационными объектами (тексты, рисунки), создание, преобразование, сохранение, удаление, вывод на принтер. </w:t>
      </w:r>
      <w:proofErr w:type="gramEnd"/>
    </w:p>
    <w:p w:rsidR="006A3D2E" w:rsidRDefault="006A3D2E" w:rsidP="006A3D2E">
      <w:pPr>
        <w:jc w:val="both"/>
        <w:rPr>
          <w:szCs w:val="18"/>
        </w:rPr>
      </w:pPr>
      <w:r>
        <w:rPr>
          <w:b/>
          <w:bCs/>
          <w:i/>
          <w:iCs/>
          <w:szCs w:val="18"/>
        </w:rPr>
        <w:t xml:space="preserve">Энергия и современная энергетика. </w:t>
      </w:r>
      <w:r>
        <w:rPr>
          <w:szCs w:val="18"/>
        </w:rPr>
        <w:t xml:space="preserve">Использование атомной энергии человеком. </w:t>
      </w:r>
    </w:p>
    <w:p w:rsidR="006A3D2E" w:rsidRDefault="00597255" w:rsidP="006A3D2E">
      <w:pPr>
        <w:jc w:val="both"/>
        <w:rPr>
          <w:szCs w:val="18"/>
        </w:rPr>
      </w:pPr>
      <w:hyperlink r:id="rId9" w:history="1"/>
    </w:p>
    <w:p w:rsidR="006A3D2E" w:rsidRDefault="006A3D2E" w:rsidP="006A3D2E">
      <w:pPr>
        <w:jc w:val="both"/>
        <w:rPr>
          <w:b/>
          <w:bCs/>
          <w:szCs w:val="18"/>
        </w:rPr>
      </w:pPr>
      <w:r>
        <w:rPr>
          <w:b/>
          <w:bCs/>
          <w:szCs w:val="18"/>
        </w:rPr>
        <w:t>Из истории технологии (10 ч)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Преобразовательная деятельность человека в XX в., </w:t>
      </w:r>
      <w:proofErr w:type="spellStart"/>
      <w:proofErr w:type="gramStart"/>
      <w:r>
        <w:rPr>
          <w:szCs w:val="18"/>
        </w:rPr>
        <w:t>науч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но-технический</w:t>
      </w:r>
      <w:proofErr w:type="spellEnd"/>
      <w:proofErr w:type="gramEnd"/>
      <w:r>
        <w:rPr>
          <w:szCs w:val="18"/>
        </w:rPr>
        <w:t xml:space="preserve"> прогресс: главные открытия, изобретения, прорывы в науке, современные технологии (промышленные, </w:t>
      </w:r>
      <w:proofErr w:type="spellStart"/>
      <w:r>
        <w:rPr>
          <w:szCs w:val="18"/>
        </w:rPr>
        <w:t>информацион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ные</w:t>
      </w:r>
      <w:proofErr w:type="spellEnd"/>
      <w:r>
        <w:rPr>
          <w:szCs w:val="18"/>
        </w:rPr>
        <w:t xml:space="preserve"> и др.), их положительное и отрицательное влияние на </w:t>
      </w:r>
      <w:proofErr w:type="spellStart"/>
      <w:r>
        <w:rPr>
          <w:szCs w:val="18"/>
        </w:rPr>
        <w:t>челове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ка</w:t>
      </w:r>
      <w:proofErr w:type="spellEnd"/>
      <w:r>
        <w:rPr>
          <w:szCs w:val="18"/>
        </w:rPr>
        <w:t>, его жизнедеятельность и на природу Земли в целом. Угроза эко логической катастрофы и роль разума человека в её предотвращении.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Сферы использования электричества, природных </w:t>
      </w:r>
      <w:proofErr w:type="spellStart"/>
      <w:proofErr w:type="gramStart"/>
      <w:r>
        <w:rPr>
          <w:szCs w:val="18"/>
        </w:rPr>
        <w:t>энергоно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сителей</w:t>
      </w:r>
      <w:proofErr w:type="spellEnd"/>
      <w:proofErr w:type="gramEnd"/>
      <w:r>
        <w:rPr>
          <w:szCs w:val="18"/>
        </w:rPr>
        <w:t xml:space="preserve"> (газ, нефть) в промышленности и быту.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t xml:space="preserve">Развитие авиации и космоса, ядерной энергетики, </w:t>
      </w:r>
      <w:proofErr w:type="spellStart"/>
      <w:r>
        <w:rPr>
          <w:szCs w:val="18"/>
        </w:rPr>
        <w:t>информа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ционно-компьютерных</w:t>
      </w:r>
      <w:proofErr w:type="spellEnd"/>
      <w:r>
        <w:rPr>
          <w:szCs w:val="18"/>
        </w:rPr>
        <w:t xml:space="preserve"> технологий.</w:t>
      </w:r>
    </w:p>
    <w:p w:rsidR="006A3D2E" w:rsidRDefault="006A3D2E" w:rsidP="006A3D2E">
      <w:pPr>
        <w:jc w:val="both"/>
        <w:rPr>
          <w:szCs w:val="18"/>
        </w:rPr>
      </w:pPr>
      <w:r>
        <w:rPr>
          <w:szCs w:val="18"/>
        </w:rPr>
        <w:lastRenderedPageBreak/>
        <w:t xml:space="preserve">Самые яркие изобретения начала века (в обзорном </w:t>
      </w:r>
      <w:proofErr w:type="spellStart"/>
      <w:proofErr w:type="gramStart"/>
      <w:r>
        <w:rPr>
          <w:szCs w:val="18"/>
        </w:rPr>
        <w:t>поряд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ке</w:t>
      </w:r>
      <w:proofErr w:type="spellEnd"/>
      <w:proofErr w:type="gramEnd"/>
      <w:r>
        <w:rPr>
          <w:szCs w:val="18"/>
        </w:rPr>
        <w:t xml:space="preserve">) — электрическая лампочка и фонограф Эдисона, телефон, </w:t>
      </w:r>
      <w:proofErr w:type="spellStart"/>
      <w:r>
        <w:rPr>
          <w:szCs w:val="18"/>
        </w:rPr>
        <w:t>ра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дио</w:t>
      </w:r>
      <w:proofErr w:type="spellEnd"/>
      <w:r>
        <w:rPr>
          <w:szCs w:val="18"/>
        </w:rPr>
        <w:t>, самолёт; в середине века — телевидение, ЭВМ и др.; открытие атомной реакции, лазера и др. Рубеж XX—XXI вв. — использование компьютерных технологий во всех областях жизни человека.</w:t>
      </w:r>
    </w:p>
    <w:p w:rsidR="006A3D2E" w:rsidRDefault="006A3D2E" w:rsidP="006A3D2E">
      <w:pPr>
        <w:jc w:val="both"/>
        <w:rPr>
          <w:szCs w:val="18"/>
        </w:rPr>
      </w:pPr>
    </w:p>
    <w:p w:rsidR="006A3D2E" w:rsidRDefault="006A3D2E" w:rsidP="006A3D2E">
      <w:pPr>
        <w:pStyle w:val="5"/>
        <w:rPr>
          <w:lang w:eastAsia="ar-SA"/>
        </w:rPr>
      </w:pPr>
      <w:r>
        <w:t>Формы контроля</w:t>
      </w:r>
    </w:p>
    <w:p w:rsidR="006A3D2E" w:rsidRDefault="006A3D2E" w:rsidP="006A3D2E">
      <w:pPr>
        <w:widowControl w:val="0"/>
        <w:suppressAutoHyphens/>
        <w:spacing w:line="100" w:lineRule="atLeast"/>
        <w:jc w:val="both"/>
        <w:rPr>
          <w:b/>
          <w:bCs/>
          <w:color w:val="000000"/>
          <w:szCs w:val="28"/>
          <w:lang w:eastAsia="ar-SA"/>
        </w:rPr>
      </w:pPr>
    </w:p>
    <w:p w:rsidR="006A3D2E" w:rsidRDefault="006A3D2E" w:rsidP="006A3D2E">
      <w:pPr>
        <w:widowControl w:val="0"/>
        <w:numPr>
          <w:ilvl w:val="2"/>
          <w:numId w:val="2"/>
        </w:numPr>
        <w:tabs>
          <w:tab w:val="num" w:pos="360"/>
          <w:tab w:val="left" w:pos="2138"/>
        </w:tabs>
        <w:suppressAutoHyphens/>
        <w:spacing w:line="100" w:lineRule="atLeast"/>
        <w:ind w:left="0" w:firstLine="0"/>
        <w:jc w:val="both"/>
        <w:rPr>
          <w:bCs/>
          <w:lang w:eastAsia="ar-SA"/>
        </w:rPr>
      </w:pPr>
      <w:r>
        <w:rPr>
          <w:bCs/>
        </w:rPr>
        <w:t>Выставки  творческих (индивидуальных и коллективных) работ</w:t>
      </w:r>
    </w:p>
    <w:p w:rsidR="006A3D2E" w:rsidRDefault="006A3D2E" w:rsidP="006A3D2E">
      <w:pPr>
        <w:ind w:right="57"/>
        <w:jc w:val="both"/>
        <w:rPr>
          <w:b/>
          <w:bCs/>
          <w:i/>
          <w:iCs/>
        </w:rPr>
      </w:pPr>
    </w:p>
    <w:p w:rsidR="006A3D2E" w:rsidRDefault="006A3D2E" w:rsidP="006A3D2E">
      <w:pPr>
        <w:ind w:right="57"/>
        <w:jc w:val="both"/>
      </w:pPr>
      <w:r>
        <w:rPr>
          <w:b/>
          <w:bCs/>
          <w:i/>
          <w:iCs/>
        </w:rPr>
        <w:t>Оценка деятельности учащихся</w:t>
      </w:r>
      <w:r>
        <w:t xml:space="preserve"> осуществляется в конце каждого урока.</w:t>
      </w:r>
    </w:p>
    <w:p w:rsidR="006A3D2E" w:rsidRDefault="006A3D2E" w:rsidP="006A3D2E">
      <w:pPr>
        <w:ind w:right="57"/>
        <w:jc w:val="both"/>
      </w:pPr>
      <w:r>
        <w:t xml:space="preserve"> Оцениваются:</w:t>
      </w:r>
    </w:p>
    <w:p w:rsidR="006A3D2E" w:rsidRDefault="006A3D2E" w:rsidP="006A3D2E">
      <w:pPr>
        <w:ind w:right="57"/>
        <w:jc w:val="both"/>
      </w:pPr>
      <w:r>
        <w:rPr>
          <w:snapToGrid w:val="0"/>
        </w:rPr>
        <w:t xml:space="preserve">• </w:t>
      </w:r>
      <w:r>
        <w:t xml:space="preserve">качество выполнения изучаемых на уроке приемов и операций и работы в целом; </w:t>
      </w:r>
    </w:p>
    <w:p w:rsidR="006A3D2E" w:rsidRDefault="006A3D2E" w:rsidP="006A3D2E">
      <w:pPr>
        <w:ind w:right="57"/>
        <w:jc w:val="both"/>
      </w:pPr>
      <w:r>
        <w:rPr>
          <w:snapToGrid w:val="0"/>
        </w:rPr>
        <w:t xml:space="preserve">• </w:t>
      </w:r>
      <w:r>
        <w:t xml:space="preserve">степень самостоятельности, </w:t>
      </w:r>
    </w:p>
    <w:p w:rsidR="006A3D2E" w:rsidRDefault="006A3D2E" w:rsidP="006A3D2E">
      <w:pPr>
        <w:tabs>
          <w:tab w:val="left" w:pos="180"/>
          <w:tab w:val="left" w:pos="540"/>
        </w:tabs>
        <w:ind w:right="57"/>
        <w:jc w:val="both"/>
      </w:pPr>
      <w:r>
        <w:rPr>
          <w:snapToGrid w:val="0"/>
        </w:rPr>
        <w:t xml:space="preserve">• </w:t>
      </w:r>
      <w: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:rsidR="006A3D2E" w:rsidRDefault="006A3D2E" w:rsidP="006A3D2E">
      <w:pPr>
        <w:jc w:val="both"/>
        <w:rPr>
          <w:szCs w:val="18"/>
        </w:rPr>
      </w:pPr>
    </w:p>
    <w:p w:rsidR="006A3D2E" w:rsidRDefault="006A3D2E" w:rsidP="006A3D2E">
      <w:pPr>
        <w:jc w:val="both"/>
        <w:rPr>
          <w:b/>
          <w:szCs w:val="28"/>
        </w:rPr>
      </w:pPr>
      <w:r>
        <w:rPr>
          <w:b/>
          <w:bCs/>
          <w:szCs w:val="28"/>
        </w:rPr>
        <w:t xml:space="preserve">                                                    </w:t>
      </w:r>
      <w:r>
        <w:t xml:space="preserve">        </w:t>
      </w:r>
      <w:r>
        <w:rPr>
          <w:b/>
          <w:szCs w:val="28"/>
        </w:rPr>
        <w:t>Учебно-методические средства обучения</w:t>
      </w:r>
    </w:p>
    <w:p w:rsidR="006A3D2E" w:rsidRDefault="006A3D2E" w:rsidP="006A3D2E">
      <w:pPr>
        <w:ind w:firstLine="435"/>
        <w:jc w:val="both"/>
        <w:rPr>
          <w:b/>
          <w:szCs w:val="28"/>
        </w:rPr>
      </w:pPr>
    </w:p>
    <w:p w:rsidR="006A3D2E" w:rsidRDefault="006A3D2E" w:rsidP="006A3D2E">
      <w:pPr>
        <w:pStyle w:val="6"/>
      </w:pPr>
      <w:r>
        <w:t>Основная литература</w:t>
      </w:r>
    </w:p>
    <w:p w:rsidR="006A3D2E" w:rsidRDefault="006A3D2E" w:rsidP="006A3D2E">
      <w:pPr>
        <w:ind w:firstLine="435"/>
        <w:jc w:val="both"/>
        <w:rPr>
          <w:b/>
          <w:szCs w:val="28"/>
        </w:rPr>
      </w:pPr>
    </w:p>
    <w:p w:rsidR="006A3D2E" w:rsidRDefault="006A3D2E" w:rsidP="006A3D2E">
      <w:pPr>
        <w:ind w:left="180"/>
        <w:jc w:val="both"/>
        <w:rPr>
          <w:szCs w:val="28"/>
        </w:rPr>
      </w:pPr>
      <w:r>
        <w:t xml:space="preserve">1. Е. А. </w:t>
      </w:r>
      <w:proofErr w:type="spellStart"/>
      <w:r>
        <w:t>Лутцева</w:t>
      </w:r>
      <w:proofErr w:type="spellEnd"/>
      <w:r>
        <w:t xml:space="preserve">: Технология: программа: 1-4 классы.  – </w:t>
      </w:r>
      <w:r>
        <w:rPr>
          <w:szCs w:val="28"/>
        </w:rPr>
        <w:t xml:space="preserve">. – 2-е 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.- М.: </w:t>
      </w:r>
      <w:proofErr w:type="spellStart"/>
      <w:r>
        <w:rPr>
          <w:szCs w:val="28"/>
        </w:rPr>
        <w:t>Вентана-Граф</w:t>
      </w:r>
      <w:proofErr w:type="spellEnd"/>
      <w:r>
        <w:rPr>
          <w:szCs w:val="28"/>
        </w:rPr>
        <w:t>, 2010 г.</w:t>
      </w:r>
    </w:p>
    <w:p w:rsidR="006A3D2E" w:rsidRDefault="006A3D2E" w:rsidP="006A3D2E">
      <w:pPr>
        <w:ind w:left="180"/>
        <w:jc w:val="both"/>
        <w:rPr>
          <w:szCs w:val="28"/>
        </w:rPr>
      </w:pPr>
      <w:r>
        <w:t xml:space="preserve">2. </w:t>
      </w:r>
      <w:proofErr w:type="spellStart"/>
      <w:r>
        <w:rPr>
          <w:szCs w:val="28"/>
        </w:rPr>
        <w:t>Лутцева</w:t>
      </w:r>
      <w:proofErr w:type="spellEnd"/>
      <w:r>
        <w:rPr>
          <w:szCs w:val="28"/>
        </w:rPr>
        <w:t xml:space="preserve"> Е.А. Технология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4 класс: учебник для учащихся  общеобразовательных учреждений / </w:t>
      </w:r>
      <w:proofErr w:type="spellStart"/>
      <w:r>
        <w:rPr>
          <w:szCs w:val="28"/>
        </w:rPr>
        <w:t>Е.А.Лутцева</w:t>
      </w:r>
      <w:proofErr w:type="spellEnd"/>
      <w:r>
        <w:rPr>
          <w:szCs w:val="28"/>
        </w:rPr>
        <w:t xml:space="preserve">. – 2-е 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.- М.: </w:t>
      </w:r>
      <w:proofErr w:type="spellStart"/>
      <w:r>
        <w:rPr>
          <w:szCs w:val="28"/>
        </w:rPr>
        <w:t>Вентана-Граф</w:t>
      </w:r>
      <w:proofErr w:type="spellEnd"/>
      <w:r>
        <w:rPr>
          <w:szCs w:val="28"/>
        </w:rPr>
        <w:t>, 2011 г.</w:t>
      </w:r>
    </w:p>
    <w:p w:rsidR="006A3D2E" w:rsidRDefault="006A3D2E" w:rsidP="006A3D2E">
      <w:pPr>
        <w:ind w:left="180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Лутцева</w:t>
      </w:r>
      <w:proofErr w:type="spellEnd"/>
      <w:r>
        <w:rPr>
          <w:szCs w:val="28"/>
        </w:rPr>
        <w:t xml:space="preserve"> Е.А. Технология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учимся мастерству: 4 класс: рабочая тетрадь для учащихся  общеобразовательных учреждений / </w:t>
      </w:r>
      <w:proofErr w:type="spellStart"/>
      <w:r>
        <w:rPr>
          <w:szCs w:val="28"/>
        </w:rPr>
        <w:t>Е.А.Лутцева</w:t>
      </w:r>
      <w:proofErr w:type="spellEnd"/>
      <w:r>
        <w:rPr>
          <w:szCs w:val="28"/>
        </w:rPr>
        <w:t xml:space="preserve">. – 2-е 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.- М.: </w:t>
      </w:r>
      <w:proofErr w:type="spellStart"/>
      <w:r>
        <w:rPr>
          <w:szCs w:val="28"/>
        </w:rPr>
        <w:t>Вентана-Граф</w:t>
      </w:r>
      <w:proofErr w:type="spellEnd"/>
      <w:r>
        <w:rPr>
          <w:szCs w:val="28"/>
        </w:rPr>
        <w:t>, 2011 г.</w:t>
      </w:r>
    </w:p>
    <w:p w:rsidR="006A3D2E" w:rsidRDefault="006A3D2E" w:rsidP="006A3D2E">
      <w:pPr>
        <w:ind w:left="180"/>
        <w:jc w:val="both"/>
        <w:rPr>
          <w:sz w:val="22"/>
        </w:rPr>
      </w:pPr>
    </w:p>
    <w:p w:rsidR="006A3D2E" w:rsidRDefault="006A3D2E" w:rsidP="006A3D2E">
      <w:pPr>
        <w:rPr>
          <w:szCs w:val="18"/>
        </w:rPr>
      </w:pPr>
    </w:p>
    <w:p w:rsidR="006A3D2E" w:rsidRDefault="006A3D2E" w:rsidP="006A3D2E">
      <w:pPr>
        <w:jc w:val="center"/>
        <w:rPr>
          <w:b/>
        </w:rPr>
      </w:pPr>
      <w:r>
        <w:rPr>
          <w:b/>
        </w:rPr>
        <w:t>Оборудование и приборы</w:t>
      </w:r>
    </w:p>
    <w:p w:rsidR="006A3D2E" w:rsidRDefault="006A3D2E" w:rsidP="006A3D2E">
      <w:pPr>
        <w:jc w:val="center"/>
        <w:rPr>
          <w:b/>
        </w:rPr>
      </w:pPr>
    </w:p>
    <w:p w:rsidR="006A3D2E" w:rsidRDefault="006A3D2E" w:rsidP="006A3D2E">
      <w:pPr>
        <w:numPr>
          <w:ilvl w:val="0"/>
          <w:numId w:val="3"/>
        </w:numPr>
        <w:rPr>
          <w:bCs/>
        </w:rPr>
      </w:pPr>
      <w:r>
        <w:rPr>
          <w:bCs/>
        </w:rPr>
        <w:t>Аудиозаписи по музыке и литературным произведениям</w:t>
      </w:r>
    </w:p>
    <w:p w:rsidR="006A3D2E" w:rsidRDefault="006A3D2E" w:rsidP="006A3D2E">
      <w:pPr>
        <w:numPr>
          <w:ilvl w:val="0"/>
          <w:numId w:val="3"/>
        </w:numPr>
        <w:rPr>
          <w:bCs/>
        </w:rPr>
      </w:pPr>
      <w:r>
        <w:rPr>
          <w:bCs/>
        </w:rPr>
        <w:t>Компьютер</w:t>
      </w:r>
    </w:p>
    <w:p w:rsidR="006A3D2E" w:rsidRDefault="006A3D2E" w:rsidP="006A3D2E">
      <w:pPr>
        <w:numPr>
          <w:ilvl w:val="0"/>
          <w:numId w:val="3"/>
        </w:numPr>
      </w:pPr>
      <w:proofErr w:type="gramStart"/>
      <w:r>
        <w:t>Материалы для художественной деятельности: краски акварельные, гуашевые, бумага белая и цветная, фломастеры, кисти разных размеров, баночки для воды (непроливайки), стеки, пластилин, клей, картон, ножницы.</w:t>
      </w:r>
      <w:proofErr w:type="gramEnd"/>
    </w:p>
    <w:p w:rsidR="006B0302" w:rsidRDefault="006B0302"/>
    <w:sectPr w:rsidR="006B0302" w:rsidSect="00C537DE">
      <w:pgSz w:w="11906" w:h="16838" w:code="9"/>
      <w:pgMar w:top="170" w:right="566" w:bottom="714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4F" w:rsidRDefault="0011424F" w:rsidP="0097645B">
      <w:r>
        <w:separator/>
      </w:r>
    </w:p>
  </w:endnote>
  <w:endnote w:type="continuationSeparator" w:id="0">
    <w:p w:rsidR="0011424F" w:rsidRDefault="0011424F" w:rsidP="0097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4F" w:rsidRDefault="0011424F" w:rsidP="0097645B">
      <w:r>
        <w:separator/>
      </w:r>
    </w:p>
  </w:footnote>
  <w:footnote w:type="continuationSeparator" w:id="0">
    <w:p w:rsidR="0011424F" w:rsidRDefault="0011424F" w:rsidP="00976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62662B30"/>
    <w:multiLevelType w:val="hybridMultilevel"/>
    <w:tmpl w:val="518CE2AE"/>
    <w:lvl w:ilvl="0" w:tplc="91DAE31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>
    <w:nsid w:val="6667586E"/>
    <w:multiLevelType w:val="multilevel"/>
    <w:tmpl w:val="57860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A3D2E"/>
    <w:rsid w:val="0011424F"/>
    <w:rsid w:val="00117E1E"/>
    <w:rsid w:val="00597255"/>
    <w:rsid w:val="006A3D2E"/>
    <w:rsid w:val="006B0302"/>
    <w:rsid w:val="00951794"/>
    <w:rsid w:val="0097645B"/>
    <w:rsid w:val="00C537DE"/>
    <w:rsid w:val="00F3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D2E"/>
    <w:pPr>
      <w:keepNext/>
      <w:ind w:firstLine="708"/>
      <w:jc w:val="center"/>
      <w:outlineLvl w:val="0"/>
    </w:pPr>
    <w:rPr>
      <w:b/>
      <w:szCs w:val="28"/>
    </w:rPr>
  </w:style>
  <w:style w:type="paragraph" w:styleId="5">
    <w:name w:val="heading 5"/>
    <w:basedOn w:val="a"/>
    <w:next w:val="a"/>
    <w:link w:val="50"/>
    <w:qFormat/>
    <w:rsid w:val="006A3D2E"/>
    <w:pPr>
      <w:keepNext/>
      <w:widowControl w:val="0"/>
      <w:suppressAutoHyphens/>
      <w:spacing w:line="100" w:lineRule="atLeast"/>
      <w:ind w:firstLine="709"/>
      <w:jc w:val="center"/>
      <w:outlineLvl w:val="4"/>
    </w:pPr>
    <w:rPr>
      <w:b/>
      <w:bCs/>
      <w:color w:val="000000"/>
      <w:szCs w:val="28"/>
    </w:rPr>
  </w:style>
  <w:style w:type="paragraph" w:styleId="6">
    <w:name w:val="heading 6"/>
    <w:basedOn w:val="a"/>
    <w:next w:val="a"/>
    <w:link w:val="60"/>
    <w:qFormat/>
    <w:rsid w:val="006A3D2E"/>
    <w:pPr>
      <w:keepNext/>
      <w:ind w:firstLine="435"/>
      <w:jc w:val="center"/>
      <w:outlineLvl w:val="5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D2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3D2E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A3D2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Title"/>
    <w:basedOn w:val="a"/>
    <w:link w:val="a4"/>
    <w:qFormat/>
    <w:rsid w:val="006A3D2E"/>
    <w:pPr>
      <w:jc w:val="center"/>
    </w:pPr>
    <w:rPr>
      <w:rFonts w:ascii="Arial" w:hAnsi="Arial" w:cs="Arial"/>
      <w:b/>
      <w:bCs/>
      <w:sz w:val="20"/>
      <w:szCs w:val="18"/>
    </w:rPr>
  </w:style>
  <w:style w:type="character" w:customStyle="1" w:styleId="a4">
    <w:name w:val="Название Знак"/>
    <w:basedOn w:val="a0"/>
    <w:link w:val="a3"/>
    <w:rsid w:val="006A3D2E"/>
    <w:rPr>
      <w:rFonts w:ascii="Arial" w:eastAsia="Times New Roman" w:hAnsi="Arial" w:cs="Arial"/>
      <w:b/>
      <w:bCs/>
      <w:sz w:val="20"/>
      <w:szCs w:val="18"/>
      <w:lang w:eastAsia="ru-RU"/>
    </w:rPr>
  </w:style>
  <w:style w:type="paragraph" w:styleId="2">
    <w:name w:val="Body Text 2"/>
    <w:basedOn w:val="a"/>
    <w:link w:val="20"/>
    <w:semiHidden/>
    <w:rsid w:val="006A3D2E"/>
    <w:pPr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semiHidden/>
    <w:rsid w:val="006A3D2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4">
    <w:name w:val="Style4"/>
    <w:basedOn w:val="a"/>
    <w:rsid w:val="006A3D2E"/>
    <w:pPr>
      <w:widowControl w:val="0"/>
      <w:suppressAutoHyphens/>
      <w:autoSpaceDE w:val="0"/>
    </w:pPr>
    <w:rPr>
      <w:rFonts w:ascii="Georgia" w:hAnsi="Georgia"/>
      <w:lang w:eastAsia="ar-SA"/>
    </w:rPr>
  </w:style>
  <w:style w:type="paragraph" w:styleId="a5">
    <w:name w:val="Block Text"/>
    <w:basedOn w:val="a"/>
    <w:semiHidden/>
    <w:rsid w:val="006A3D2E"/>
    <w:pPr>
      <w:ind w:left="-57" w:right="57" w:firstLine="417"/>
      <w:jc w:val="both"/>
    </w:pPr>
  </w:style>
  <w:style w:type="paragraph" w:styleId="a6">
    <w:name w:val="Body Text Indent"/>
    <w:basedOn w:val="a"/>
    <w:link w:val="a7"/>
    <w:semiHidden/>
    <w:rsid w:val="006A3D2E"/>
    <w:pPr>
      <w:autoSpaceDE w:val="0"/>
      <w:autoSpaceDN w:val="0"/>
      <w:ind w:right="88"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A3D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6A3D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3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6A3D2E"/>
    <w:rPr>
      <w:i/>
      <w:iCs/>
    </w:rPr>
  </w:style>
  <w:style w:type="paragraph" w:styleId="ab">
    <w:name w:val="List Paragraph"/>
    <w:basedOn w:val="a"/>
    <w:qFormat/>
    <w:rsid w:val="006A3D2E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9764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6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64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6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tekhnolog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tekhn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D7057-9DDC-4D9E-B14D-A6B3017F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2014-01-11T08:19:00Z</dcterms:created>
  <dcterms:modified xsi:type="dcterms:W3CDTF">2014-01-11T08:54:00Z</dcterms:modified>
</cp:coreProperties>
</file>