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6B" w:rsidRPr="008C7A97" w:rsidRDefault="00453A6B" w:rsidP="00453A6B">
      <w:pPr>
        <w:pStyle w:val="a4"/>
        <w:ind w:left="426"/>
        <w:jc w:val="center"/>
      </w:pPr>
      <w:r w:rsidRPr="008C7A97">
        <w:t xml:space="preserve">Муниципальное бюджетное общеобразовательное учреждение </w:t>
      </w:r>
    </w:p>
    <w:p w:rsidR="00453A6B" w:rsidRPr="008C7A97" w:rsidRDefault="00453A6B" w:rsidP="00453A6B">
      <w:pPr>
        <w:pStyle w:val="a4"/>
        <w:ind w:left="426"/>
        <w:jc w:val="center"/>
      </w:pPr>
      <w:r w:rsidRPr="008C7A97">
        <w:t xml:space="preserve">средняя общеобразовательная школа </w:t>
      </w:r>
    </w:p>
    <w:p w:rsidR="00453A6B" w:rsidRPr="008C7A97" w:rsidRDefault="00453A6B" w:rsidP="00453A6B">
      <w:pPr>
        <w:pStyle w:val="a4"/>
        <w:ind w:left="426"/>
        <w:jc w:val="center"/>
      </w:pPr>
      <w:r w:rsidRPr="008C7A97">
        <w:t>Кенадского сельского поселения</w:t>
      </w:r>
    </w:p>
    <w:p w:rsidR="00453A6B" w:rsidRPr="008C7A97" w:rsidRDefault="00453A6B" w:rsidP="00453A6B">
      <w:pPr>
        <w:pStyle w:val="a4"/>
        <w:ind w:left="426"/>
        <w:jc w:val="center"/>
      </w:pPr>
      <w:r w:rsidRPr="008C7A97">
        <w:t>Ванинского муниципального района Хабаровского края</w:t>
      </w:r>
    </w:p>
    <w:p w:rsidR="00453A6B" w:rsidRPr="008C7A97" w:rsidRDefault="00453A6B" w:rsidP="00453A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3A6B" w:rsidRPr="008C7A97" w:rsidRDefault="00453A6B" w:rsidP="00453A6B">
      <w:pPr>
        <w:spacing w:after="0"/>
        <w:rPr>
          <w:rFonts w:ascii="Times New Roman" w:hAnsi="Times New Roman"/>
          <w:sz w:val="24"/>
          <w:szCs w:val="24"/>
        </w:rPr>
      </w:pPr>
    </w:p>
    <w:p w:rsidR="00453A6B" w:rsidRPr="008C7A97" w:rsidRDefault="00453A6B" w:rsidP="00453A6B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C7A97">
        <w:rPr>
          <w:rFonts w:ascii="Times New Roman" w:hAnsi="Times New Roman"/>
          <w:sz w:val="24"/>
          <w:szCs w:val="24"/>
        </w:rPr>
        <w:t>Рассмотрено</w:t>
      </w:r>
      <w:proofErr w:type="gramEnd"/>
      <w:r w:rsidRPr="008C7A97">
        <w:rPr>
          <w:rFonts w:ascii="Times New Roman" w:hAnsi="Times New Roman"/>
          <w:sz w:val="24"/>
          <w:szCs w:val="24"/>
        </w:rPr>
        <w:tab/>
      </w:r>
      <w:r w:rsidRPr="008C7A97">
        <w:rPr>
          <w:rFonts w:ascii="Times New Roman" w:hAnsi="Times New Roman"/>
          <w:sz w:val="24"/>
          <w:szCs w:val="24"/>
        </w:rPr>
        <w:tab/>
      </w:r>
      <w:r w:rsidRPr="008C7A97">
        <w:rPr>
          <w:rFonts w:ascii="Times New Roman" w:hAnsi="Times New Roman"/>
          <w:sz w:val="24"/>
          <w:szCs w:val="24"/>
        </w:rPr>
        <w:tab/>
        <w:t xml:space="preserve">Согласовано                               Утверждено             Руководитель МО                   Заместитель директора </w:t>
      </w:r>
      <w:r w:rsidRPr="008C7A97">
        <w:rPr>
          <w:rFonts w:ascii="Times New Roman" w:hAnsi="Times New Roman"/>
          <w:sz w:val="24"/>
          <w:szCs w:val="24"/>
        </w:rPr>
        <w:tab/>
        <w:t xml:space="preserve">            Директор</w:t>
      </w:r>
    </w:p>
    <w:p w:rsidR="00453A6B" w:rsidRPr="008C7A97" w:rsidRDefault="00453A6B" w:rsidP="00453A6B">
      <w:pPr>
        <w:spacing w:after="0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учителей  естественно-</w:t>
      </w:r>
    </w:p>
    <w:p w:rsidR="00453A6B" w:rsidRPr="008C7A97" w:rsidRDefault="00453A6B" w:rsidP="00453A6B">
      <w:pPr>
        <w:spacing w:after="0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гуманитарного цикла</w:t>
      </w:r>
      <w:r w:rsidRPr="008C7A97">
        <w:rPr>
          <w:rFonts w:ascii="Times New Roman" w:hAnsi="Times New Roman"/>
          <w:sz w:val="24"/>
          <w:szCs w:val="24"/>
        </w:rPr>
        <w:tab/>
      </w:r>
      <w:r w:rsidRPr="008C7A97">
        <w:rPr>
          <w:rFonts w:ascii="Times New Roman" w:hAnsi="Times New Roman"/>
          <w:sz w:val="24"/>
          <w:szCs w:val="24"/>
        </w:rPr>
        <w:tab/>
      </w:r>
      <w:r w:rsidRPr="008C7A97">
        <w:rPr>
          <w:rFonts w:ascii="Times New Roman" w:hAnsi="Times New Roman"/>
          <w:sz w:val="24"/>
          <w:szCs w:val="24"/>
        </w:rPr>
        <w:tab/>
        <w:t xml:space="preserve">по УВР                                                          </w:t>
      </w:r>
    </w:p>
    <w:p w:rsidR="00453A6B" w:rsidRPr="008C7A97" w:rsidRDefault="00453A6B" w:rsidP="00453A6B">
      <w:pPr>
        <w:spacing w:after="0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____________ /________      ___________ /________      __________ /________  </w:t>
      </w:r>
    </w:p>
    <w:p w:rsidR="00453A6B" w:rsidRPr="008C7A97" w:rsidRDefault="00453A6B" w:rsidP="00453A6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«___» _________ 2013г.     «___» _________ 2013г.      «___» _________ 2013г.  </w:t>
      </w:r>
    </w:p>
    <w:p w:rsidR="00453A6B" w:rsidRPr="008C7A97" w:rsidRDefault="00453A6B" w:rsidP="00453A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3A6B" w:rsidRPr="008C7A97" w:rsidRDefault="00453A6B" w:rsidP="00453A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3A6B" w:rsidRPr="008C7A97" w:rsidRDefault="00453A6B" w:rsidP="00453A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3A6B" w:rsidRPr="008C7A97" w:rsidRDefault="00453A6B" w:rsidP="00453A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3A6B" w:rsidRPr="008C7A97" w:rsidRDefault="00453A6B" w:rsidP="00453A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3A6B" w:rsidRPr="008C7A97" w:rsidRDefault="00453A6B" w:rsidP="00453A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3A6B" w:rsidRPr="008C7A97" w:rsidRDefault="00453A6B" w:rsidP="00453A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3A6B" w:rsidRPr="008C7A97" w:rsidRDefault="00453A6B" w:rsidP="00453A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3A6B" w:rsidRPr="008C7A97" w:rsidRDefault="00453A6B" w:rsidP="00453A6B">
      <w:pPr>
        <w:pStyle w:val="a4"/>
        <w:ind w:left="426"/>
        <w:jc w:val="center"/>
      </w:pPr>
      <w:r w:rsidRPr="008C7A97">
        <w:t xml:space="preserve">Рабочая программа </w:t>
      </w:r>
    </w:p>
    <w:p w:rsidR="00E6143E" w:rsidRPr="008C7A97" w:rsidRDefault="00453A6B" w:rsidP="00453A6B">
      <w:pPr>
        <w:pStyle w:val="a4"/>
        <w:ind w:left="426"/>
        <w:jc w:val="center"/>
      </w:pPr>
      <w:r w:rsidRPr="008C7A97">
        <w:t xml:space="preserve">по русскому языку </w:t>
      </w:r>
    </w:p>
    <w:p w:rsidR="00453A6B" w:rsidRPr="008C7A97" w:rsidRDefault="00453A6B" w:rsidP="00453A6B">
      <w:pPr>
        <w:pStyle w:val="a4"/>
        <w:ind w:left="426"/>
        <w:jc w:val="center"/>
      </w:pPr>
      <w:r w:rsidRPr="008C7A97">
        <w:t xml:space="preserve">4 класс </w:t>
      </w:r>
    </w:p>
    <w:p w:rsidR="00453A6B" w:rsidRPr="008C7A97" w:rsidRDefault="00453A6B" w:rsidP="00453A6B">
      <w:pPr>
        <w:pStyle w:val="a4"/>
        <w:ind w:left="426"/>
      </w:pPr>
    </w:p>
    <w:p w:rsidR="00453A6B" w:rsidRPr="008C7A97" w:rsidRDefault="00453A6B" w:rsidP="00453A6B">
      <w:pPr>
        <w:pStyle w:val="a4"/>
        <w:ind w:left="426"/>
      </w:pPr>
    </w:p>
    <w:p w:rsidR="00453A6B" w:rsidRPr="008C7A97" w:rsidRDefault="00453A6B" w:rsidP="00453A6B">
      <w:pPr>
        <w:pStyle w:val="a4"/>
        <w:ind w:left="426"/>
      </w:pPr>
    </w:p>
    <w:p w:rsidR="00453A6B" w:rsidRPr="008C7A97" w:rsidRDefault="00453A6B" w:rsidP="00453A6B">
      <w:pPr>
        <w:rPr>
          <w:rFonts w:ascii="Times New Roman" w:hAnsi="Times New Roman"/>
          <w:sz w:val="24"/>
          <w:szCs w:val="24"/>
        </w:rPr>
      </w:pPr>
    </w:p>
    <w:p w:rsidR="00453A6B" w:rsidRPr="008C7A97" w:rsidRDefault="00453A6B" w:rsidP="00453A6B">
      <w:pPr>
        <w:pStyle w:val="a4"/>
        <w:ind w:left="4111"/>
      </w:pPr>
      <w:r w:rsidRPr="008C7A97">
        <w:t xml:space="preserve">Учитель: </w:t>
      </w:r>
    </w:p>
    <w:p w:rsidR="00453A6B" w:rsidRPr="008C7A97" w:rsidRDefault="00453A6B" w:rsidP="00453A6B">
      <w:pPr>
        <w:pStyle w:val="a4"/>
        <w:ind w:left="4111"/>
      </w:pPr>
      <w:r w:rsidRPr="008C7A97">
        <w:t>Полякова Людмила   Ивановна</w:t>
      </w:r>
    </w:p>
    <w:p w:rsidR="00453A6B" w:rsidRPr="008C7A97" w:rsidRDefault="00453A6B" w:rsidP="00453A6B">
      <w:pPr>
        <w:rPr>
          <w:rFonts w:ascii="Times New Roman" w:hAnsi="Times New Roman"/>
          <w:sz w:val="24"/>
          <w:szCs w:val="24"/>
        </w:rPr>
      </w:pPr>
    </w:p>
    <w:p w:rsidR="00453A6B" w:rsidRPr="008C7A97" w:rsidRDefault="00453A6B" w:rsidP="00453A6B">
      <w:pPr>
        <w:rPr>
          <w:rFonts w:ascii="Times New Roman" w:hAnsi="Times New Roman"/>
          <w:sz w:val="24"/>
          <w:szCs w:val="24"/>
        </w:rPr>
      </w:pPr>
    </w:p>
    <w:p w:rsidR="00453A6B" w:rsidRPr="008C7A97" w:rsidRDefault="00453A6B" w:rsidP="00453A6B">
      <w:pPr>
        <w:rPr>
          <w:rFonts w:ascii="Times New Roman" w:hAnsi="Times New Roman"/>
          <w:sz w:val="24"/>
          <w:szCs w:val="24"/>
        </w:rPr>
      </w:pPr>
    </w:p>
    <w:p w:rsidR="00453A6B" w:rsidRPr="008C7A97" w:rsidRDefault="00453A6B" w:rsidP="00453A6B">
      <w:pPr>
        <w:pStyle w:val="a4"/>
        <w:ind w:left="426"/>
        <w:jc w:val="center"/>
      </w:pPr>
      <w:r w:rsidRPr="008C7A97">
        <w:t>с. Кенада</w:t>
      </w:r>
    </w:p>
    <w:p w:rsidR="00453A6B" w:rsidRPr="008C7A97" w:rsidRDefault="00453A6B" w:rsidP="00453A6B">
      <w:pPr>
        <w:pStyle w:val="a4"/>
        <w:ind w:left="426"/>
        <w:jc w:val="center"/>
      </w:pPr>
      <w:r w:rsidRPr="008C7A97">
        <w:t>2013 – 2014 учебный год</w:t>
      </w:r>
    </w:p>
    <w:p w:rsidR="00453A6B" w:rsidRPr="008C7A97" w:rsidRDefault="00453A6B" w:rsidP="00E6143E">
      <w:pPr>
        <w:shd w:val="clear" w:color="auto" w:fill="FFFFFF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C7A97">
        <w:rPr>
          <w:rStyle w:val="a3"/>
          <w:rFonts w:ascii="Times New Roman" w:hAnsi="Times New Roman"/>
          <w:sz w:val="24"/>
          <w:szCs w:val="24"/>
        </w:rPr>
        <w:t xml:space="preserve">                                              </w:t>
      </w:r>
      <w:r w:rsidRPr="008C7A9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53A6B" w:rsidRPr="008C7A97" w:rsidRDefault="00453A6B" w:rsidP="00453A6B">
      <w:pPr>
        <w:spacing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Рабочая программа курса «Русский язык» разработана на основе авторской программы С. В. Иванова (Сборник программ к комплекту учебников «Начальная школа XXI века». – 2-е изд., </w:t>
      </w:r>
      <w:proofErr w:type="spellStart"/>
      <w:r w:rsidRPr="008C7A97">
        <w:rPr>
          <w:rFonts w:ascii="Times New Roman" w:hAnsi="Times New Roman"/>
          <w:sz w:val="24"/>
          <w:szCs w:val="24"/>
        </w:rPr>
        <w:t>дораб</w:t>
      </w:r>
      <w:proofErr w:type="spellEnd"/>
      <w:r w:rsidRPr="008C7A97">
        <w:rPr>
          <w:rFonts w:ascii="Times New Roman" w:hAnsi="Times New Roman"/>
          <w:sz w:val="24"/>
          <w:szCs w:val="24"/>
        </w:rPr>
        <w:t xml:space="preserve">. и доп. – М.: </w:t>
      </w:r>
      <w:proofErr w:type="spellStart"/>
      <w:r w:rsidRPr="008C7A9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C7A97">
        <w:rPr>
          <w:rFonts w:ascii="Times New Roman" w:hAnsi="Times New Roman"/>
          <w:sz w:val="24"/>
          <w:szCs w:val="24"/>
        </w:rPr>
        <w:t>-Граф, 2008. – 160 с.).</w:t>
      </w:r>
    </w:p>
    <w:p w:rsidR="00453A6B" w:rsidRPr="008C7A97" w:rsidRDefault="00453A6B" w:rsidP="00453A6B">
      <w:pPr>
        <w:spacing w:before="60" w:after="60"/>
        <w:ind w:firstLine="360"/>
        <w:jc w:val="both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Программа рассчитана </w:t>
      </w:r>
      <w:r w:rsidRPr="008C7A97">
        <w:rPr>
          <w:rFonts w:ascii="Times New Roman" w:hAnsi="Times New Roman"/>
          <w:b/>
          <w:sz w:val="24"/>
          <w:szCs w:val="24"/>
        </w:rPr>
        <w:t>на 136 часов, 4 часа в неделю</w:t>
      </w:r>
      <w:r w:rsidRPr="008C7A97">
        <w:rPr>
          <w:rFonts w:ascii="Times New Roman" w:hAnsi="Times New Roman"/>
          <w:sz w:val="24"/>
          <w:szCs w:val="24"/>
        </w:rPr>
        <w:t xml:space="preserve">.  Соответствует </w:t>
      </w:r>
      <w:proofErr w:type="spellStart"/>
      <w:r w:rsidRPr="008C7A97">
        <w:rPr>
          <w:rFonts w:ascii="Times New Roman" w:hAnsi="Times New Roman"/>
          <w:sz w:val="24"/>
          <w:szCs w:val="24"/>
        </w:rPr>
        <w:t>БУПу</w:t>
      </w:r>
      <w:proofErr w:type="spellEnd"/>
      <w:r w:rsidRPr="008C7A97">
        <w:rPr>
          <w:rFonts w:ascii="Times New Roman" w:hAnsi="Times New Roman"/>
          <w:sz w:val="24"/>
          <w:szCs w:val="24"/>
        </w:rPr>
        <w:t xml:space="preserve">   2004 года.</w:t>
      </w:r>
    </w:p>
    <w:p w:rsidR="00453A6B" w:rsidRPr="008C7A97" w:rsidRDefault="00453A6B" w:rsidP="00453A6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Программа обеспечена  </w:t>
      </w:r>
      <w:r w:rsidRPr="008C7A97">
        <w:rPr>
          <w:rFonts w:ascii="Times New Roman" w:hAnsi="Times New Roman"/>
          <w:b/>
          <w:sz w:val="24"/>
          <w:szCs w:val="24"/>
        </w:rPr>
        <w:t xml:space="preserve">учебно-методическим комплектом «Начальная школа </w:t>
      </w:r>
      <w:r w:rsidRPr="008C7A97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8C7A97">
        <w:rPr>
          <w:rFonts w:ascii="Times New Roman" w:hAnsi="Times New Roman"/>
          <w:b/>
          <w:sz w:val="24"/>
          <w:szCs w:val="24"/>
        </w:rPr>
        <w:t xml:space="preserve"> века», </w:t>
      </w:r>
      <w:r w:rsidRPr="008C7A97">
        <w:rPr>
          <w:rFonts w:ascii="Times New Roman" w:hAnsi="Times New Roman"/>
          <w:sz w:val="24"/>
          <w:szCs w:val="24"/>
        </w:rPr>
        <w:t xml:space="preserve"> допущенным   Министерством  образования  РФ  и  соответствующим   федеральному  компоненту  государственных образовательных  стандартов  начального  общего  образования.</w:t>
      </w:r>
    </w:p>
    <w:p w:rsidR="00453A6B" w:rsidRPr="008C7A97" w:rsidRDefault="00453A6B" w:rsidP="00453A6B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53A6B" w:rsidRPr="008C7A97" w:rsidRDefault="00453A6B" w:rsidP="00453A6B">
      <w:pPr>
        <w:jc w:val="center"/>
        <w:rPr>
          <w:rFonts w:ascii="Times New Roman" w:hAnsi="Times New Roman"/>
          <w:b/>
          <w:sz w:val="24"/>
          <w:szCs w:val="24"/>
        </w:rPr>
      </w:pPr>
      <w:r w:rsidRPr="008C7A97">
        <w:rPr>
          <w:rFonts w:ascii="Times New Roman" w:hAnsi="Times New Roman"/>
          <w:b/>
          <w:sz w:val="24"/>
          <w:szCs w:val="24"/>
        </w:rPr>
        <w:t>Учебная литература</w:t>
      </w:r>
    </w:p>
    <w:p w:rsidR="00453A6B" w:rsidRPr="008C7A97" w:rsidRDefault="00453A6B" w:rsidP="00453A6B">
      <w:pPr>
        <w:pStyle w:val="a4"/>
        <w:numPr>
          <w:ilvl w:val="0"/>
          <w:numId w:val="1"/>
        </w:numPr>
        <w:jc w:val="both"/>
      </w:pPr>
      <w:r w:rsidRPr="008C7A97">
        <w:t xml:space="preserve">Иванов, С. В., Евдокимова, А. О., Кузнецова, М. И., </w:t>
      </w:r>
      <w:proofErr w:type="spellStart"/>
      <w:r w:rsidRPr="008C7A97">
        <w:t>Петленко</w:t>
      </w:r>
      <w:proofErr w:type="spellEnd"/>
      <w:r w:rsidRPr="008C7A97">
        <w:t xml:space="preserve">, Л. В., Романова, В. Ю. Русский язык: 4 класс: Учебник для учащихся общеобразовательных учреждений: в 2 ч. Ч. 1, 2 – 3-е изд., </w:t>
      </w:r>
      <w:proofErr w:type="spellStart"/>
      <w:r w:rsidRPr="008C7A97">
        <w:t>перераб</w:t>
      </w:r>
      <w:proofErr w:type="spellEnd"/>
      <w:r w:rsidRPr="008C7A97">
        <w:t xml:space="preserve">. – М.: </w:t>
      </w:r>
      <w:proofErr w:type="spellStart"/>
      <w:r w:rsidRPr="008C7A97">
        <w:t>Вентана</w:t>
      </w:r>
      <w:proofErr w:type="spellEnd"/>
      <w:r w:rsidRPr="008C7A97">
        <w:t>-Граф, 2010. – 160 с.: ил.</w:t>
      </w:r>
    </w:p>
    <w:p w:rsidR="00453A6B" w:rsidRPr="008C7A97" w:rsidRDefault="00453A6B" w:rsidP="00453A6B">
      <w:pPr>
        <w:pStyle w:val="a4"/>
        <w:numPr>
          <w:ilvl w:val="0"/>
          <w:numId w:val="1"/>
        </w:numPr>
        <w:jc w:val="both"/>
      </w:pPr>
      <w:r w:rsidRPr="008C7A97">
        <w:t xml:space="preserve">Кузнецова, М. И. Пишем грамотно: 4 класс: Рабочие тетради № 1, 2 для учащихся общеобразовательных учреждений. – 2-е изд., </w:t>
      </w:r>
      <w:proofErr w:type="spellStart"/>
      <w:r w:rsidRPr="008C7A97">
        <w:t>перераб</w:t>
      </w:r>
      <w:proofErr w:type="spellEnd"/>
      <w:r w:rsidRPr="008C7A97">
        <w:t xml:space="preserve">. – М.: </w:t>
      </w:r>
      <w:proofErr w:type="spellStart"/>
      <w:r w:rsidRPr="008C7A97">
        <w:t>Вентана</w:t>
      </w:r>
      <w:proofErr w:type="spellEnd"/>
      <w:r w:rsidRPr="008C7A97">
        <w:t>-Граф, 2011. – 48 с.: ил.</w:t>
      </w:r>
    </w:p>
    <w:p w:rsidR="00453A6B" w:rsidRPr="008C7A97" w:rsidRDefault="00453A6B" w:rsidP="00453A6B">
      <w:pPr>
        <w:pStyle w:val="a4"/>
        <w:numPr>
          <w:ilvl w:val="0"/>
          <w:numId w:val="1"/>
        </w:numPr>
        <w:jc w:val="both"/>
      </w:pPr>
      <w:r w:rsidRPr="008C7A97">
        <w:t xml:space="preserve">Кузнецова, М. И. Учусь писать без ошибок: Рабочая тетрадь для учащихся 4  класса общеобразовательных учреждений. – 2-е изд., </w:t>
      </w:r>
      <w:proofErr w:type="spellStart"/>
      <w:r w:rsidRPr="008C7A97">
        <w:t>дораб</w:t>
      </w:r>
      <w:proofErr w:type="spellEnd"/>
      <w:r w:rsidRPr="008C7A97">
        <w:t xml:space="preserve">. – М.: </w:t>
      </w:r>
      <w:proofErr w:type="spellStart"/>
      <w:r w:rsidRPr="008C7A97">
        <w:t>Вентана</w:t>
      </w:r>
      <w:proofErr w:type="spellEnd"/>
      <w:r w:rsidRPr="008C7A97">
        <w:t>-Граф, 2011. – 96 с.: ил.</w:t>
      </w:r>
    </w:p>
    <w:p w:rsidR="00453A6B" w:rsidRPr="008C7A97" w:rsidRDefault="00453A6B" w:rsidP="00453A6B">
      <w:pPr>
        <w:pStyle w:val="a4"/>
        <w:jc w:val="both"/>
      </w:pPr>
    </w:p>
    <w:p w:rsidR="00453A6B" w:rsidRPr="008C7A97" w:rsidRDefault="00453A6B" w:rsidP="00453A6B">
      <w:pPr>
        <w:pStyle w:val="a4"/>
        <w:jc w:val="center"/>
        <w:rPr>
          <w:b/>
        </w:rPr>
      </w:pPr>
      <w:r w:rsidRPr="008C7A97">
        <w:rPr>
          <w:b/>
        </w:rPr>
        <w:t>Методическое обеспечение</w:t>
      </w:r>
    </w:p>
    <w:p w:rsidR="00453A6B" w:rsidRPr="008C7A97" w:rsidRDefault="00453A6B" w:rsidP="00453A6B">
      <w:pPr>
        <w:pStyle w:val="a4"/>
        <w:numPr>
          <w:ilvl w:val="0"/>
          <w:numId w:val="2"/>
        </w:numPr>
      </w:pPr>
      <w:r w:rsidRPr="008C7A97">
        <w:t>Русский язык. 4класс: поурочные планы/авт. С.А.Привалова</w:t>
      </w:r>
      <w:proofErr w:type="gramStart"/>
      <w:r w:rsidRPr="008C7A97">
        <w:t>.-</w:t>
      </w:r>
      <w:proofErr w:type="spellStart"/>
      <w:proofErr w:type="gramEnd"/>
      <w:r w:rsidRPr="008C7A97">
        <w:t>Волгоград:Учитель</w:t>
      </w:r>
      <w:proofErr w:type="spellEnd"/>
      <w:r w:rsidRPr="008C7A97">
        <w:t>, 2007.</w:t>
      </w:r>
    </w:p>
    <w:p w:rsidR="00453A6B" w:rsidRPr="008C7A97" w:rsidRDefault="00453A6B" w:rsidP="00453A6B">
      <w:pPr>
        <w:pStyle w:val="a4"/>
        <w:numPr>
          <w:ilvl w:val="0"/>
          <w:numId w:val="1"/>
        </w:numPr>
      </w:pPr>
      <w:proofErr w:type="spellStart"/>
      <w:r w:rsidRPr="008C7A97">
        <w:t>Шукейло</w:t>
      </w:r>
      <w:proofErr w:type="spellEnd"/>
      <w:r w:rsidRPr="008C7A97">
        <w:t xml:space="preserve"> В.А.  Русский язык: Сборник проверочных и контрольных работ: 1-4 классы. – М.: </w:t>
      </w:r>
      <w:proofErr w:type="spellStart"/>
      <w:r w:rsidRPr="008C7A97">
        <w:t>Вентана</w:t>
      </w:r>
      <w:proofErr w:type="spellEnd"/>
      <w:r w:rsidRPr="008C7A97">
        <w:t xml:space="preserve"> – Граф, 2007.</w:t>
      </w:r>
    </w:p>
    <w:p w:rsidR="00453A6B" w:rsidRPr="008C7A97" w:rsidRDefault="00453A6B" w:rsidP="00453A6B">
      <w:pPr>
        <w:pStyle w:val="a4"/>
        <w:numPr>
          <w:ilvl w:val="0"/>
          <w:numId w:val="1"/>
        </w:numPr>
      </w:pPr>
      <w:r w:rsidRPr="008C7A97">
        <w:t xml:space="preserve">Романова В.Ю., </w:t>
      </w:r>
      <w:proofErr w:type="spellStart"/>
      <w:r w:rsidRPr="008C7A97">
        <w:t>Петленко</w:t>
      </w:r>
      <w:proofErr w:type="spellEnd"/>
      <w:r w:rsidRPr="008C7A97">
        <w:t xml:space="preserve"> Л.В.  Русский язык в начальной школе: Контрольные работы, тесты, диктанты, изложения</w:t>
      </w:r>
      <w:proofErr w:type="gramStart"/>
      <w:r w:rsidRPr="008C7A97">
        <w:t xml:space="preserve"> \ П</w:t>
      </w:r>
      <w:proofErr w:type="gramEnd"/>
      <w:r w:rsidRPr="008C7A97">
        <w:t xml:space="preserve">од ред. С. В. Иванова.- М.: </w:t>
      </w:r>
      <w:proofErr w:type="spellStart"/>
      <w:r w:rsidRPr="008C7A97">
        <w:t>Вентана</w:t>
      </w:r>
      <w:proofErr w:type="spellEnd"/>
      <w:r w:rsidRPr="008C7A97">
        <w:t xml:space="preserve"> – Граф, 2007.</w:t>
      </w:r>
    </w:p>
    <w:p w:rsidR="00453A6B" w:rsidRPr="008C7A97" w:rsidRDefault="00453A6B" w:rsidP="00453A6B">
      <w:pPr>
        <w:pStyle w:val="a4"/>
        <w:numPr>
          <w:ilvl w:val="0"/>
          <w:numId w:val="1"/>
        </w:numPr>
      </w:pPr>
      <w:r w:rsidRPr="008C7A97">
        <w:t>Газета «Начальная школа»</w:t>
      </w:r>
    </w:p>
    <w:p w:rsidR="00453A6B" w:rsidRPr="008C7A97" w:rsidRDefault="00453A6B" w:rsidP="00453A6B">
      <w:pPr>
        <w:pStyle w:val="a4"/>
        <w:numPr>
          <w:ilvl w:val="0"/>
          <w:numId w:val="1"/>
        </w:numPr>
      </w:pPr>
      <w:r w:rsidRPr="008C7A97">
        <w:t>Журнал «Начальная школа»</w:t>
      </w:r>
    </w:p>
    <w:p w:rsidR="00453A6B" w:rsidRPr="008C7A97" w:rsidRDefault="00453A6B" w:rsidP="00453A6B">
      <w:pPr>
        <w:pStyle w:val="a4"/>
      </w:pPr>
    </w:p>
    <w:p w:rsidR="00453A6B" w:rsidRPr="008C7A97" w:rsidRDefault="00453A6B" w:rsidP="00453A6B">
      <w:pPr>
        <w:spacing w:before="60"/>
        <w:jc w:val="both"/>
        <w:rPr>
          <w:rFonts w:ascii="Times New Roman" w:hAnsi="Times New Roman"/>
          <w:i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      Форма итоговой аттестации </w:t>
      </w:r>
      <w:proofErr w:type="gramStart"/>
      <w:r w:rsidRPr="008C7A9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C7A97">
        <w:rPr>
          <w:rFonts w:ascii="Times New Roman" w:hAnsi="Times New Roman"/>
          <w:sz w:val="24"/>
          <w:szCs w:val="24"/>
        </w:rPr>
        <w:t xml:space="preserve"> – </w:t>
      </w:r>
      <w:r w:rsidRPr="008C7A97">
        <w:rPr>
          <w:rFonts w:ascii="Times New Roman" w:hAnsi="Times New Roman"/>
          <w:i/>
          <w:sz w:val="24"/>
          <w:szCs w:val="24"/>
        </w:rPr>
        <w:t>контрольный диктант.</w:t>
      </w:r>
    </w:p>
    <w:p w:rsidR="00453A6B" w:rsidRPr="008C7A97" w:rsidRDefault="00453A6B" w:rsidP="00453A6B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      В авторскую программу изменения не внесены.</w:t>
      </w:r>
    </w:p>
    <w:p w:rsidR="00453A6B" w:rsidRPr="008C7A97" w:rsidRDefault="00453A6B" w:rsidP="0045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          В программе курса «Русский язык» выделяют </w:t>
      </w:r>
      <w:r w:rsidRPr="008C7A97">
        <w:rPr>
          <w:rFonts w:ascii="Times New Roman" w:hAnsi="Times New Roman"/>
          <w:bCs/>
          <w:sz w:val="24"/>
          <w:szCs w:val="24"/>
        </w:rPr>
        <w:t xml:space="preserve"> три блока</w:t>
      </w:r>
      <w:r w:rsidRPr="008C7A97">
        <w:rPr>
          <w:rFonts w:ascii="Times New Roman" w:hAnsi="Times New Roman"/>
          <w:sz w:val="24"/>
          <w:szCs w:val="24"/>
        </w:rPr>
        <w:t xml:space="preserve">, каждый из которых соответствует целям обучения русскому языку: </w:t>
      </w:r>
      <w:r w:rsidRPr="008C7A97">
        <w:rPr>
          <w:rFonts w:ascii="Times New Roman" w:hAnsi="Times New Roman"/>
          <w:bCs/>
          <w:iCs/>
          <w:sz w:val="24"/>
          <w:szCs w:val="24"/>
        </w:rPr>
        <w:t>«Как устроен наш язык»</w:t>
      </w:r>
      <w:r w:rsidRPr="008C7A97">
        <w:rPr>
          <w:rFonts w:ascii="Times New Roman" w:hAnsi="Times New Roman"/>
          <w:sz w:val="24"/>
          <w:szCs w:val="24"/>
        </w:rPr>
        <w:t xml:space="preserve">, </w:t>
      </w:r>
      <w:r w:rsidRPr="008C7A97">
        <w:rPr>
          <w:rFonts w:ascii="Times New Roman" w:hAnsi="Times New Roman"/>
          <w:bCs/>
          <w:iCs/>
          <w:sz w:val="24"/>
          <w:szCs w:val="24"/>
        </w:rPr>
        <w:t>«Правописание»</w:t>
      </w:r>
      <w:r w:rsidRPr="008C7A97">
        <w:rPr>
          <w:rFonts w:ascii="Times New Roman" w:hAnsi="Times New Roman"/>
          <w:sz w:val="24"/>
          <w:szCs w:val="24"/>
        </w:rPr>
        <w:t>, «</w:t>
      </w:r>
      <w:r w:rsidRPr="008C7A97">
        <w:rPr>
          <w:rFonts w:ascii="Times New Roman" w:hAnsi="Times New Roman"/>
          <w:bCs/>
          <w:iCs/>
          <w:sz w:val="24"/>
          <w:szCs w:val="24"/>
        </w:rPr>
        <w:t>Развитие речи».</w:t>
      </w:r>
    </w:p>
    <w:p w:rsidR="00453A6B" w:rsidRPr="008C7A97" w:rsidRDefault="00453A6B" w:rsidP="00453A6B">
      <w:pPr>
        <w:spacing w:before="60"/>
        <w:jc w:val="both"/>
        <w:rPr>
          <w:rFonts w:ascii="Times New Roman" w:hAnsi="Times New Roman"/>
          <w:sz w:val="24"/>
          <w:szCs w:val="24"/>
        </w:rPr>
      </w:pPr>
    </w:p>
    <w:p w:rsidR="00453A6B" w:rsidRPr="008C7A97" w:rsidRDefault="00453A6B" w:rsidP="00453A6B">
      <w:pPr>
        <w:widowControl w:val="0"/>
        <w:autoSpaceDE w:val="0"/>
        <w:autoSpaceDN w:val="0"/>
        <w:adjustRightInd w:val="0"/>
        <w:spacing w:line="360" w:lineRule="auto"/>
        <w:ind w:right="-6"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53A6B" w:rsidRPr="008C7A97" w:rsidRDefault="00453A6B" w:rsidP="00453A6B">
      <w:pPr>
        <w:widowControl w:val="0"/>
        <w:autoSpaceDE w:val="0"/>
        <w:autoSpaceDN w:val="0"/>
        <w:adjustRightInd w:val="0"/>
        <w:spacing w:line="360" w:lineRule="auto"/>
        <w:ind w:right="-6"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6143E" w:rsidRPr="008C7A97" w:rsidRDefault="00E6143E" w:rsidP="00453A6B">
      <w:pPr>
        <w:widowControl w:val="0"/>
        <w:autoSpaceDE w:val="0"/>
        <w:autoSpaceDN w:val="0"/>
        <w:adjustRightInd w:val="0"/>
        <w:spacing w:line="360" w:lineRule="auto"/>
        <w:ind w:right="-6"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6143E" w:rsidRPr="008C7A97" w:rsidRDefault="00E6143E" w:rsidP="00453A6B">
      <w:pPr>
        <w:widowControl w:val="0"/>
        <w:autoSpaceDE w:val="0"/>
        <w:autoSpaceDN w:val="0"/>
        <w:adjustRightInd w:val="0"/>
        <w:spacing w:line="360" w:lineRule="auto"/>
        <w:ind w:right="-6"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53A6B" w:rsidRPr="008C7A97" w:rsidRDefault="00453A6B" w:rsidP="00453A6B">
      <w:pPr>
        <w:widowControl w:val="0"/>
        <w:autoSpaceDE w:val="0"/>
        <w:autoSpaceDN w:val="0"/>
        <w:adjustRightInd w:val="0"/>
        <w:spacing w:line="360" w:lineRule="auto"/>
        <w:ind w:right="-6" w:firstLine="70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8C7A97">
        <w:rPr>
          <w:rFonts w:ascii="Times New Roman" w:hAnsi="Times New Roman"/>
          <w:b/>
          <w:i/>
          <w:sz w:val="24"/>
          <w:szCs w:val="24"/>
        </w:rPr>
        <w:t>Содержание программы 136ч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C7A97">
        <w:rPr>
          <w:rFonts w:ascii="Times New Roman" w:hAnsi="Times New Roman"/>
          <w:b/>
          <w:bCs/>
          <w:sz w:val="24"/>
          <w:szCs w:val="24"/>
        </w:rPr>
        <w:t>«Как устроен наш язык»  (основы лингвистических знаний)   45 ч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C7A97">
        <w:rPr>
          <w:rFonts w:ascii="Times New Roman" w:hAnsi="Times New Roman"/>
          <w:b/>
          <w:bCs/>
          <w:sz w:val="24"/>
          <w:szCs w:val="24"/>
        </w:rPr>
        <w:t>Фонетика  (3 ч)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     Повторение изученного на основе фонетического анализа слова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C7A97">
        <w:rPr>
          <w:rFonts w:ascii="Times New Roman" w:hAnsi="Times New Roman"/>
          <w:b/>
          <w:bCs/>
          <w:sz w:val="24"/>
          <w:szCs w:val="24"/>
        </w:rPr>
        <w:lastRenderedPageBreak/>
        <w:t>Морфология  (26)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     Повторение основных признаков частей речи, изученных в 3 классе, на основе морфологического разбора (6 ч)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     Глагол как часть речи. Значение глагола, глагольные вопросы. Начальная форма глагола. </w:t>
      </w:r>
      <w:r w:rsidRPr="008C7A97">
        <w:rPr>
          <w:rFonts w:ascii="Times New Roman" w:hAnsi="Times New Roman"/>
          <w:iCs/>
          <w:sz w:val="24"/>
          <w:szCs w:val="24"/>
        </w:rPr>
        <w:t>Глаголы совершенного и несовершенного вида</w:t>
      </w:r>
      <w:r w:rsidRPr="008C7A97">
        <w:rPr>
          <w:rFonts w:ascii="Times New Roman" w:hAnsi="Times New Roman"/>
          <w:sz w:val="24"/>
          <w:szCs w:val="24"/>
        </w:rPr>
        <w:t xml:space="preserve">. Изменение глаголов по временам: настоящее, прошедшее и будущее время глаголов. </w:t>
      </w:r>
      <w:r w:rsidRPr="008C7A97">
        <w:rPr>
          <w:rFonts w:ascii="Times New Roman" w:hAnsi="Times New Roman"/>
          <w:iCs/>
          <w:sz w:val="24"/>
          <w:szCs w:val="24"/>
        </w:rPr>
        <w:t>Наклонение глаголов.</w:t>
      </w:r>
      <w:r w:rsidRPr="008C7A97">
        <w:rPr>
          <w:rFonts w:ascii="Times New Roman" w:hAnsi="Times New Roman"/>
          <w:sz w:val="24"/>
          <w:szCs w:val="24"/>
        </w:rPr>
        <w:t xml:space="preserve"> Изменение глаголов по лицам.  Изменение глаголов по родам в прошедшем времени  Изменение глаголов по числам. Спряжение глаголов. </w:t>
      </w:r>
      <w:r w:rsidRPr="008C7A97">
        <w:rPr>
          <w:rFonts w:ascii="Times New Roman" w:hAnsi="Times New Roman"/>
          <w:iCs/>
          <w:sz w:val="24"/>
          <w:szCs w:val="24"/>
        </w:rPr>
        <w:t xml:space="preserve">Словообразование глаголов от других частей речи (22 ч) 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8C7A97">
        <w:rPr>
          <w:rFonts w:ascii="Times New Roman" w:hAnsi="Times New Roman"/>
          <w:iCs/>
          <w:sz w:val="24"/>
          <w:szCs w:val="24"/>
        </w:rPr>
        <w:t xml:space="preserve">     Наречие как часть речи.(5 ч)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    </w:t>
      </w:r>
      <w:r w:rsidRPr="008C7A97">
        <w:rPr>
          <w:rFonts w:ascii="Times New Roman" w:hAnsi="Times New Roman"/>
          <w:iCs/>
          <w:sz w:val="24"/>
          <w:szCs w:val="24"/>
        </w:rPr>
        <w:t xml:space="preserve">Имя числительное: общее значение (3 ч) 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C7A97">
        <w:rPr>
          <w:rFonts w:ascii="Times New Roman" w:hAnsi="Times New Roman"/>
          <w:b/>
          <w:bCs/>
          <w:sz w:val="24"/>
          <w:szCs w:val="24"/>
        </w:rPr>
        <w:t>Синтаксис (16ч)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     </w:t>
      </w:r>
      <w:r w:rsidRPr="008C7A97">
        <w:rPr>
          <w:rFonts w:ascii="Times New Roman" w:hAnsi="Times New Roman"/>
          <w:iCs/>
          <w:sz w:val="24"/>
          <w:szCs w:val="24"/>
        </w:rPr>
        <w:t>Синтаксический анализ простого предложения</w:t>
      </w:r>
      <w:r w:rsidRPr="008C7A97">
        <w:rPr>
          <w:rFonts w:ascii="Times New Roman" w:hAnsi="Times New Roman"/>
          <w:sz w:val="24"/>
          <w:szCs w:val="24"/>
        </w:rPr>
        <w:t xml:space="preserve"> (4 ч)  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     Словосочетание.(7 ч)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     </w:t>
      </w:r>
      <w:r w:rsidRPr="008C7A97">
        <w:rPr>
          <w:rFonts w:ascii="Times New Roman" w:hAnsi="Times New Roman"/>
          <w:iCs/>
          <w:sz w:val="24"/>
          <w:szCs w:val="24"/>
        </w:rPr>
        <w:t>Сложное предложение.</w:t>
      </w:r>
      <w:r w:rsidRPr="008C7A97">
        <w:rPr>
          <w:rFonts w:ascii="Times New Roman" w:hAnsi="Times New Roman"/>
          <w:sz w:val="24"/>
          <w:szCs w:val="24"/>
        </w:rPr>
        <w:t xml:space="preserve"> (5ч)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C7A97">
        <w:rPr>
          <w:rFonts w:ascii="Times New Roman" w:hAnsi="Times New Roman"/>
          <w:b/>
          <w:bCs/>
          <w:sz w:val="24"/>
          <w:szCs w:val="24"/>
        </w:rPr>
        <w:t xml:space="preserve"> «Правописание»  (Формирование навыков грамотного письма</w:t>
      </w:r>
      <w:proofErr w:type="gramStart"/>
      <w:r w:rsidRPr="008C7A97">
        <w:rPr>
          <w:rFonts w:ascii="Times New Roman" w:hAnsi="Times New Roman"/>
          <w:b/>
          <w:bCs/>
          <w:sz w:val="24"/>
          <w:szCs w:val="24"/>
        </w:rPr>
        <w:t xml:space="preserve"> )</w:t>
      </w:r>
      <w:proofErr w:type="gramEnd"/>
      <w:r w:rsidRPr="008C7A97">
        <w:rPr>
          <w:rFonts w:ascii="Times New Roman" w:hAnsi="Times New Roman"/>
          <w:b/>
          <w:bCs/>
          <w:sz w:val="24"/>
          <w:szCs w:val="24"/>
        </w:rPr>
        <w:t xml:space="preserve">  36ч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      Правописание личных окончаний глаголов. Употребление буквы «Ь» в глагольных формах. Правописание частицы «не» с глаголами. </w:t>
      </w:r>
      <w:r w:rsidRPr="008C7A97">
        <w:rPr>
          <w:rFonts w:ascii="Times New Roman" w:hAnsi="Times New Roman"/>
          <w:iCs/>
          <w:sz w:val="24"/>
          <w:szCs w:val="24"/>
        </w:rPr>
        <w:t xml:space="preserve">Правописание гласных на конце наречий. Правописание наречий на шипящую. 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     </w:t>
      </w:r>
      <w:r w:rsidRPr="008C7A97">
        <w:rPr>
          <w:rFonts w:ascii="Times New Roman" w:hAnsi="Times New Roman"/>
          <w:iCs/>
          <w:sz w:val="24"/>
          <w:szCs w:val="24"/>
        </w:rPr>
        <w:t xml:space="preserve">Постановка запятой между частями сложного предложения (простейшие случаи). 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     Отработка орфографических правил, изученных во 2-4 классах. 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C7A97">
        <w:rPr>
          <w:rFonts w:ascii="Times New Roman" w:hAnsi="Times New Roman"/>
          <w:b/>
          <w:bCs/>
          <w:sz w:val="24"/>
          <w:szCs w:val="24"/>
        </w:rPr>
        <w:t>«Развитие речи»  18ч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8C7A97">
        <w:rPr>
          <w:rFonts w:ascii="Times New Roman" w:hAnsi="Times New Roman"/>
          <w:sz w:val="24"/>
          <w:szCs w:val="24"/>
        </w:rPr>
        <w:t xml:space="preserve">Совершенствование речевых умений. 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      </w:t>
      </w:r>
      <w:r w:rsidRPr="008C7A97">
        <w:rPr>
          <w:rFonts w:ascii="Times New Roman" w:hAnsi="Times New Roman"/>
          <w:iCs/>
          <w:sz w:val="24"/>
          <w:szCs w:val="24"/>
        </w:rPr>
        <w:t>Знакомство с основными видами сочинений и изложений (без заучивания детьми определений): изложения подробные и сжатые, полные, выборочные и изложения с элементами сочинения; сочинени</w:t>
      </w:r>
      <w:proofErr w:type="gramStart"/>
      <w:r w:rsidRPr="008C7A97">
        <w:rPr>
          <w:rFonts w:ascii="Times New Roman" w:hAnsi="Times New Roman"/>
          <w:iCs/>
          <w:sz w:val="24"/>
          <w:szCs w:val="24"/>
        </w:rPr>
        <w:t>я-</w:t>
      </w:r>
      <w:proofErr w:type="gramEnd"/>
      <w:r w:rsidRPr="008C7A97">
        <w:rPr>
          <w:rFonts w:ascii="Times New Roman" w:hAnsi="Times New Roman"/>
          <w:iCs/>
          <w:sz w:val="24"/>
          <w:szCs w:val="24"/>
        </w:rPr>
        <w:t xml:space="preserve"> повествования, сочинения- рассуждения, сочинения- описания. 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lastRenderedPageBreak/>
        <w:t xml:space="preserve">      Продолжение работы над правильностью, точностью, богатством и выразительностью письменной речи. 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    Распределение часов, обозначенных в программе как </w:t>
      </w:r>
      <w:r w:rsidRPr="008C7A97">
        <w:rPr>
          <w:rFonts w:ascii="Times New Roman" w:hAnsi="Times New Roman"/>
          <w:b/>
          <w:bCs/>
          <w:sz w:val="24"/>
          <w:szCs w:val="24"/>
        </w:rPr>
        <w:t>Резервные уроки (11 ч)</w:t>
      </w:r>
      <w:r w:rsidRPr="008C7A97">
        <w:rPr>
          <w:rFonts w:ascii="Times New Roman" w:hAnsi="Times New Roman"/>
          <w:sz w:val="24"/>
          <w:szCs w:val="24"/>
        </w:rPr>
        <w:t xml:space="preserve">. Они отводятся работе над ошибками (4 ч), допущенными в диктантах (3 ч), контрольных работах (7 ч), списываниях (2 ч) и тестах (2 ч), тема каждого из которых соответствует теме проводимого контроля. На отработку навыков фонетического разбора слов добавлено 3 часа. Часы, отводимые на диагностику – 3 часа. Повторение, закрепление и обобщение изученного материала  - 10 часов, в т.ч. игровой урок (1 ч) по развитию речи.  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53A6B" w:rsidRPr="008C7A97" w:rsidRDefault="00453A6B" w:rsidP="00453A6B">
      <w:pPr>
        <w:shd w:val="clear" w:color="auto" w:fill="FFFFFF"/>
        <w:spacing w:line="259" w:lineRule="exact"/>
        <w:ind w:left="394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8C7A97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Основные требования к уровню подготовки</w:t>
      </w:r>
      <w:r w:rsidRPr="008C7A97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 учащихся  четвёртого  класса</w:t>
      </w:r>
    </w:p>
    <w:p w:rsidR="00453A6B" w:rsidRPr="008C7A97" w:rsidRDefault="00453A6B" w:rsidP="00453A6B">
      <w:pPr>
        <w:shd w:val="clear" w:color="auto" w:fill="FFFFFF"/>
        <w:spacing w:line="259" w:lineRule="exact"/>
        <w:ind w:left="394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453A6B" w:rsidRPr="008C7A97" w:rsidRDefault="00453A6B" w:rsidP="00453A6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7A97">
        <w:rPr>
          <w:rFonts w:ascii="Times New Roman" w:hAnsi="Times New Roman"/>
          <w:b/>
          <w:sz w:val="24"/>
          <w:szCs w:val="24"/>
        </w:rPr>
        <w:t>К концу обучения в 4 классе учащиеся должны: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7A97">
        <w:rPr>
          <w:rFonts w:ascii="Times New Roman" w:hAnsi="Times New Roman"/>
          <w:b/>
          <w:i/>
          <w:sz w:val="24"/>
          <w:szCs w:val="24"/>
        </w:rPr>
        <w:t>Блок «Как устроен наш язык»</w:t>
      </w:r>
      <w:r w:rsidRPr="008C7A97">
        <w:rPr>
          <w:rFonts w:ascii="Times New Roman" w:hAnsi="Times New Roman"/>
          <w:b/>
          <w:sz w:val="24"/>
          <w:szCs w:val="24"/>
        </w:rPr>
        <w:t xml:space="preserve"> 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b/>
          <w:sz w:val="24"/>
          <w:szCs w:val="24"/>
        </w:rPr>
        <w:t>называть</w:t>
      </w:r>
      <w:r w:rsidRPr="008C7A97">
        <w:rPr>
          <w:rFonts w:ascii="Times New Roman" w:hAnsi="Times New Roman"/>
          <w:sz w:val="24"/>
          <w:szCs w:val="24"/>
        </w:rPr>
        <w:t>:  изученные части речи;</w:t>
      </w:r>
    </w:p>
    <w:p w:rsidR="00453A6B" w:rsidRPr="008C7A97" w:rsidRDefault="00453A6B" w:rsidP="00453A6B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             значимые части слова.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7A97">
        <w:rPr>
          <w:rFonts w:ascii="Times New Roman" w:hAnsi="Times New Roman"/>
          <w:b/>
          <w:sz w:val="24"/>
          <w:szCs w:val="24"/>
        </w:rPr>
        <w:t xml:space="preserve">различать, сравнивать: </w:t>
      </w:r>
    </w:p>
    <w:p w:rsidR="00453A6B" w:rsidRPr="008C7A97" w:rsidRDefault="00453A6B" w:rsidP="00453A6B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буквы и звуки, гласные и согласные звуки, гласные ударные и безударные, согласные твёрдые и мягкие, согласные звонкие и глухие, согласные парные и непарные;</w:t>
      </w:r>
    </w:p>
    <w:p w:rsidR="00453A6B" w:rsidRPr="008C7A97" w:rsidRDefault="00453A6B" w:rsidP="00453A6B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имя существительное, имя прилагательное, личное местоимение, глагол;</w:t>
      </w:r>
    </w:p>
    <w:p w:rsidR="00453A6B" w:rsidRPr="008C7A97" w:rsidRDefault="00453A6B" w:rsidP="00453A6B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предлог и приставку;</w:t>
      </w:r>
    </w:p>
    <w:p w:rsidR="00453A6B" w:rsidRPr="008C7A97" w:rsidRDefault="00453A6B" w:rsidP="00453A6B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корень, приставку, суффикс, окончание;</w:t>
      </w:r>
    </w:p>
    <w:p w:rsidR="00453A6B" w:rsidRPr="008C7A97" w:rsidRDefault="00453A6B" w:rsidP="00453A6B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главные (подлежащее и сказуемое) и второстепенные члены предложения; словосочетания (главное и зависимое слово); предложения с однородными членами;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7A97">
        <w:rPr>
          <w:rFonts w:ascii="Times New Roman" w:hAnsi="Times New Roman"/>
          <w:b/>
          <w:sz w:val="24"/>
          <w:szCs w:val="24"/>
        </w:rPr>
        <w:t>приводить примеры:</w:t>
      </w:r>
    </w:p>
    <w:p w:rsidR="00453A6B" w:rsidRPr="008C7A97" w:rsidRDefault="00453A6B" w:rsidP="00453A6B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простого двусоставного предложения;</w:t>
      </w:r>
    </w:p>
    <w:p w:rsidR="00453A6B" w:rsidRPr="008C7A97" w:rsidRDefault="00453A6B" w:rsidP="00453A6B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кратко характеризовать:</w:t>
      </w:r>
    </w:p>
    <w:p w:rsidR="00453A6B" w:rsidRPr="008C7A97" w:rsidRDefault="00453A6B" w:rsidP="00453A6B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виды предложений по цели высказывания и интонации;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7A97">
        <w:rPr>
          <w:rFonts w:ascii="Times New Roman" w:hAnsi="Times New Roman"/>
          <w:b/>
          <w:sz w:val="24"/>
          <w:szCs w:val="24"/>
        </w:rPr>
        <w:t>решать практические и учебные задачи:</w:t>
      </w:r>
    </w:p>
    <w:p w:rsidR="00453A6B" w:rsidRPr="008C7A97" w:rsidRDefault="00453A6B" w:rsidP="00453A6B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lastRenderedPageBreak/>
        <w:t xml:space="preserve">выделять подлежащее и сказуемое, словосочетания, однородные члены  </w:t>
      </w:r>
      <w:proofErr w:type="gramStart"/>
      <w:r w:rsidRPr="008C7A9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C7A97">
        <w:rPr>
          <w:rFonts w:ascii="Times New Roman" w:hAnsi="Times New Roman"/>
          <w:sz w:val="24"/>
          <w:szCs w:val="24"/>
        </w:rPr>
        <w:t>в простом предложении);</w:t>
      </w:r>
    </w:p>
    <w:p w:rsidR="00453A6B" w:rsidRPr="008C7A97" w:rsidRDefault="00453A6B" w:rsidP="00453A6B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пользоваться словарями;</w:t>
      </w:r>
    </w:p>
    <w:p w:rsidR="00453A6B" w:rsidRPr="008C7A97" w:rsidRDefault="00453A6B" w:rsidP="00453A6B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использовать алфавит при работе со словарём.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7A97">
        <w:rPr>
          <w:rFonts w:ascii="Times New Roman" w:hAnsi="Times New Roman"/>
          <w:b/>
          <w:i/>
          <w:sz w:val="24"/>
          <w:szCs w:val="24"/>
        </w:rPr>
        <w:t>Блок «Правописание»</w:t>
      </w:r>
      <w:r w:rsidRPr="008C7A97">
        <w:rPr>
          <w:rFonts w:ascii="Times New Roman" w:hAnsi="Times New Roman"/>
          <w:b/>
          <w:sz w:val="24"/>
          <w:szCs w:val="24"/>
        </w:rPr>
        <w:t xml:space="preserve"> 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7A97">
        <w:rPr>
          <w:rFonts w:ascii="Times New Roman" w:hAnsi="Times New Roman"/>
          <w:b/>
          <w:sz w:val="24"/>
          <w:szCs w:val="24"/>
        </w:rPr>
        <w:t xml:space="preserve">решать практические и учебные задачи, применять правила правописания:                           </w:t>
      </w:r>
    </w:p>
    <w:p w:rsidR="00453A6B" w:rsidRPr="008C7A97" w:rsidRDefault="00453A6B" w:rsidP="00453A6B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писать под диктовку разборчиво и аккуратно текст из 75 – 80 слов со следующими изученными правилами правописания:</w:t>
      </w:r>
    </w:p>
    <w:p w:rsidR="00453A6B" w:rsidRPr="008C7A97" w:rsidRDefault="00453A6B" w:rsidP="00453A6B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453A6B" w:rsidRPr="008C7A97" w:rsidRDefault="00453A6B" w:rsidP="00453A6B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звонкие и глухие согласные в корнях;</w:t>
      </w:r>
    </w:p>
    <w:p w:rsidR="00453A6B" w:rsidRPr="008C7A97" w:rsidRDefault="00453A6B" w:rsidP="00453A6B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453A6B" w:rsidRPr="008C7A97" w:rsidRDefault="00453A6B" w:rsidP="00453A6B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8C7A97">
        <w:rPr>
          <w:rFonts w:ascii="Times New Roman" w:hAnsi="Times New Roman"/>
          <w:sz w:val="24"/>
          <w:szCs w:val="24"/>
        </w:rPr>
        <w:t>жи</w:t>
      </w:r>
      <w:proofErr w:type="spellEnd"/>
      <w:r w:rsidRPr="008C7A97">
        <w:rPr>
          <w:rFonts w:ascii="Times New Roman" w:hAnsi="Times New Roman"/>
          <w:sz w:val="24"/>
          <w:szCs w:val="24"/>
        </w:rPr>
        <w:t xml:space="preserve">-ши, </w:t>
      </w:r>
      <w:proofErr w:type="spellStart"/>
      <w:proofErr w:type="gramStart"/>
      <w:r w:rsidRPr="008C7A97">
        <w:rPr>
          <w:rFonts w:ascii="Times New Roman" w:hAnsi="Times New Roman"/>
          <w:sz w:val="24"/>
          <w:szCs w:val="24"/>
        </w:rPr>
        <w:t>ча</w:t>
      </w:r>
      <w:proofErr w:type="spellEnd"/>
      <w:r w:rsidRPr="008C7A97">
        <w:rPr>
          <w:rFonts w:ascii="Times New Roman" w:hAnsi="Times New Roman"/>
          <w:sz w:val="24"/>
          <w:szCs w:val="24"/>
        </w:rPr>
        <w:t>-ща</w:t>
      </w:r>
      <w:proofErr w:type="gramEnd"/>
      <w:r w:rsidRPr="008C7A97">
        <w:rPr>
          <w:rFonts w:ascii="Times New Roman" w:hAnsi="Times New Roman"/>
          <w:sz w:val="24"/>
          <w:szCs w:val="24"/>
        </w:rPr>
        <w:t>, чу-</w:t>
      </w:r>
      <w:proofErr w:type="spellStart"/>
      <w:r w:rsidRPr="008C7A97">
        <w:rPr>
          <w:rFonts w:ascii="Times New Roman" w:hAnsi="Times New Roman"/>
          <w:sz w:val="24"/>
          <w:szCs w:val="24"/>
        </w:rPr>
        <w:t>щу</w:t>
      </w:r>
      <w:proofErr w:type="spellEnd"/>
      <w:r w:rsidRPr="008C7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7A97">
        <w:rPr>
          <w:rFonts w:ascii="Times New Roman" w:hAnsi="Times New Roman"/>
          <w:sz w:val="24"/>
          <w:szCs w:val="24"/>
        </w:rPr>
        <w:t>чк</w:t>
      </w:r>
      <w:proofErr w:type="spellEnd"/>
      <w:r w:rsidRPr="008C7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7A97">
        <w:rPr>
          <w:rFonts w:ascii="Times New Roman" w:hAnsi="Times New Roman"/>
          <w:sz w:val="24"/>
          <w:szCs w:val="24"/>
        </w:rPr>
        <w:t>чн</w:t>
      </w:r>
      <w:proofErr w:type="spellEnd"/>
      <w:r w:rsidRPr="008C7A97">
        <w:rPr>
          <w:rFonts w:ascii="Times New Roman" w:hAnsi="Times New Roman"/>
          <w:sz w:val="24"/>
          <w:szCs w:val="24"/>
        </w:rPr>
        <w:t>;</w:t>
      </w:r>
    </w:p>
    <w:p w:rsidR="00453A6B" w:rsidRPr="008C7A97" w:rsidRDefault="00453A6B" w:rsidP="00453A6B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удвоенные согласные;</w:t>
      </w:r>
    </w:p>
    <w:p w:rsidR="00453A6B" w:rsidRPr="008C7A97" w:rsidRDefault="00453A6B" w:rsidP="00453A6B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 xml:space="preserve">безударные гласные, проверяемые ударением (в </w:t>
      </w:r>
      <w:proofErr w:type="gramStart"/>
      <w:r w:rsidRPr="008C7A97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8C7A97">
        <w:rPr>
          <w:rFonts w:ascii="Times New Roman" w:hAnsi="Times New Roman"/>
          <w:sz w:val="24"/>
          <w:szCs w:val="24"/>
        </w:rPr>
        <w:t>); безударные гласные, не проверяемые ударением;</w:t>
      </w:r>
    </w:p>
    <w:p w:rsidR="00453A6B" w:rsidRPr="008C7A97" w:rsidRDefault="00453A6B" w:rsidP="00453A6B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разделительные твёрдый и мягкий знаки; мягкий знак после шипящих на конце имён существительных, мягкий знак после шипящих в окончаниях глаголов 2-го лица единственного числа;</w:t>
      </w:r>
    </w:p>
    <w:p w:rsidR="00453A6B" w:rsidRPr="008C7A97" w:rsidRDefault="00453A6B" w:rsidP="00453A6B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не с глаголами;</w:t>
      </w:r>
    </w:p>
    <w:p w:rsidR="00453A6B" w:rsidRPr="008C7A97" w:rsidRDefault="00453A6B" w:rsidP="00453A6B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безударные падежные окончания имён существительных; безударные падежные окончания имён прилагательных;</w:t>
      </w:r>
    </w:p>
    <w:p w:rsidR="00453A6B" w:rsidRPr="008C7A97" w:rsidRDefault="00453A6B" w:rsidP="00453A6B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правописание безударных личных окончаний глаголов;</w:t>
      </w:r>
    </w:p>
    <w:p w:rsidR="00453A6B" w:rsidRPr="008C7A97" w:rsidRDefault="00453A6B" w:rsidP="00453A6B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словарные слова, определённые программой;</w:t>
      </w:r>
    </w:p>
    <w:p w:rsidR="00453A6B" w:rsidRPr="008C7A97" w:rsidRDefault="00453A6B" w:rsidP="00453A6B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знаки препинания в конце предложения (точка, вопросительный  и восклицательный знаки); запятая между однородными членами предложения.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8C7A97">
        <w:rPr>
          <w:rFonts w:ascii="Times New Roman" w:hAnsi="Times New Roman"/>
          <w:b/>
          <w:i/>
          <w:sz w:val="24"/>
          <w:szCs w:val="24"/>
        </w:rPr>
        <w:t>Блок «Развитие речи»</w:t>
      </w:r>
    </w:p>
    <w:p w:rsidR="00453A6B" w:rsidRPr="008C7A97" w:rsidRDefault="00453A6B" w:rsidP="00453A6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7A97">
        <w:rPr>
          <w:rFonts w:ascii="Times New Roman" w:hAnsi="Times New Roman"/>
          <w:b/>
          <w:sz w:val="24"/>
          <w:szCs w:val="24"/>
        </w:rPr>
        <w:t>Учащиеся должны решать практические и учебные задачи:</w:t>
      </w:r>
    </w:p>
    <w:p w:rsidR="00453A6B" w:rsidRPr="008C7A97" w:rsidRDefault="00453A6B" w:rsidP="00453A6B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отвечать на вопросы к тексту;</w:t>
      </w:r>
    </w:p>
    <w:p w:rsidR="00453A6B" w:rsidRPr="008C7A97" w:rsidRDefault="00453A6B" w:rsidP="00453A6B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делить текст на смысловые части и составлять простой план.</w:t>
      </w:r>
    </w:p>
    <w:p w:rsidR="00453A6B" w:rsidRPr="008C7A97" w:rsidRDefault="00453A6B" w:rsidP="00453A6B">
      <w:pPr>
        <w:shd w:val="clear" w:color="auto" w:fill="FFFFFF"/>
        <w:spacing w:line="259" w:lineRule="exact"/>
        <w:rPr>
          <w:rFonts w:ascii="Times New Roman" w:hAnsi="Times New Roman"/>
          <w:b/>
          <w:sz w:val="24"/>
          <w:szCs w:val="24"/>
        </w:rPr>
      </w:pPr>
    </w:p>
    <w:p w:rsidR="00453A6B" w:rsidRPr="008C7A97" w:rsidRDefault="00453A6B" w:rsidP="00453A6B">
      <w:pPr>
        <w:rPr>
          <w:rFonts w:ascii="Times New Roman" w:hAnsi="Times New Roman"/>
          <w:b/>
          <w:color w:val="000000"/>
          <w:sz w:val="24"/>
          <w:szCs w:val="24"/>
        </w:rPr>
      </w:pPr>
      <w:r w:rsidRPr="008C7A97">
        <w:rPr>
          <w:rFonts w:ascii="Times New Roman" w:hAnsi="Times New Roman"/>
          <w:spacing w:val="3"/>
          <w:sz w:val="24"/>
          <w:szCs w:val="24"/>
        </w:rPr>
        <w:t xml:space="preserve">                </w:t>
      </w:r>
      <w:r w:rsidR="008C7A97">
        <w:rPr>
          <w:rFonts w:ascii="Times New Roman" w:hAnsi="Times New Roman"/>
          <w:spacing w:val="3"/>
          <w:sz w:val="24"/>
          <w:szCs w:val="24"/>
        </w:rPr>
        <w:t xml:space="preserve">        </w:t>
      </w:r>
      <w:bookmarkStart w:id="0" w:name="_GoBack"/>
      <w:bookmarkEnd w:id="0"/>
      <w:r w:rsidRPr="008C7A97">
        <w:rPr>
          <w:rFonts w:ascii="Times New Roman" w:hAnsi="Times New Roman"/>
          <w:b/>
          <w:color w:val="000000"/>
          <w:sz w:val="24"/>
          <w:szCs w:val="24"/>
        </w:rPr>
        <w:t>Материально-техническое обеспечение предмета</w:t>
      </w:r>
    </w:p>
    <w:p w:rsidR="00453A6B" w:rsidRPr="008C7A97" w:rsidRDefault="00453A6B" w:rsidP="00453A6B">
      <w:pPr>
        <w:pStyle w:val="1"/>
        <w:rPr>
          <w:rFonts w:ascii="Times New Roman" w:hAnsi="Times New Roman"/>
          <w:sz w:val="24"/>
          <w:szCs w:val="24"/>
        </w:rPr>
      </w:pPr>
    </w:p>
    <w:p w:rsidR="00453A6B" w:rsidRPr="008C7A97" w:rsidRDefault="00453A6B" w:rsidP="00453A6B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lastRenderedPageBreak/>
        <w:t>Библиотечный фонд (книгопечатная продукция)</w:t>
      </w:r>
    </w:p>
    <w:p w:rsidR="00453A6B" w:rsidRPr="008C7A97" w:rsidRDefault="00453A6B" w:rsidP="00453A6B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Печатные пособия</w:t>
      </w:r>
    </w:p>
    <w:p w:rsidR="00453A6B" w:rsidRPr="008C7A97" w:rsidRDefault="00453A6B" w:rsidP="00453A6B">
      <w:pPr>
        <w:pStyle w:val="1"/>
        <w:ind w:left="360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Демонстрационный материал:</w:t>
      </w:r>
    </w:p>
    <w:p w:rsidR="00453A6B" w:rsidRPr="008C7A97" w:rsidRDefault="00453A6B" w:rsidP="00453A6B">
      <w:pPr>
        <w:pStyle w:val="1"/>
        <w:ind w:left="360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- предметные картинки,</w:t>
      </w:r>
    </w:p>
    <w:p w:rsidR="00453A6B" w:rsidRPr="008C7A97" w:rsidRDefault="00453A6B" w:rsidP="00453A6B">
      <w:pPr>
        <w:pStyle w:val="1"/>
        <w:ind w:left="360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- перфокарты,</w:t>
      </w:r>
    </w:p>
    <w:p w:rsidR="00453A6B" w:rsidRPr="008C7A97" w:rsidRDefault="00453A6B" w:rsidP="00453A6B">
      <w:pPr>
        <w:pStyle w:val="1"/>
        <w:ind w:left="360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- таблицы «Словарные слова»</w:t>
      </w:r>
    </w:p>
    <w:p w:rsidR="00453A6B" w:rsidRPr="008C7A97" w:rsidRDefault="00453A6B" w:rsidP="00453A6B">
      <w:pPr>
        <w:pStyle w:val="1"/>
        <w:ind w:left="360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- карточки с заданиями.</w:t>
      </w:r>
    </w:p>
    <w:p w:rsidR="00453A6B" w:rsidRPr="008C7A97" w:rsidRDefault="00453A6B" w:rsidP="00453A6B">
      <w:pPr>
        <w:pStyle w:val="1"/>
        <w:ind w:left="360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Демонстрационные пособия:</w:t>
      </w:r>
    </w:p>
    <w:p w:rsidR="00453A6B" w:rsidRPr="008C7A97" w:rsidRDefault="00453A6B" w:rsidP="00453A6B">
      <w:pPr>
        <w:pStyle w:val="1"/>
        <w:ind w:left="360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- таблицы демонстрационные «Русский язык 4 класс».</w:t>
      </w:r>
    </w:p>
    <w:p w:rsidR="00453A6B" w:rsidRPr="008C7A97" w:rsidRDefault="00453A6B" w:rsidP="00453A6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</w:rPr>
        <w:t>3.    П</w:t>
      </w:r>
      <w:r w:rsidRPr="008C7A97">
        <w:rPr>
          <w:rFonts w:ascii="Times New Roman" w:hAnsi="Times New Roman"/>
          <w:color w:val="000000"/>
          <w:sz w:val="24"/>
          <w:szCs w:val="24"/>
        </w:rPr>
        <w:t>рограммно-педагогические средства, реализуемые с помощью компьютера:</w:t>
      </w:r>
    </w:p>
    <w:p w:rsidR="00453A6B" w:rsidRPr="008C7A97" w:rsidRDefault="00453A6B" w:rsidP="00453A6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noProof/>
          <w:sz w:val="24"/>
          <w:szCs w:val="24"/>
        </w:rPr>
        <w:t></w:t>
      </w:r>
      <w:r w:rsidRPr="008C7A97">
        <w:rPr>
          <w:rFonts w:ascii="Times New Roman" w:hAnsi="Times New Roman"/>
          <w:sz w:val="24"/>
          <w:szCs w:val="24"/>
        </w:rPr>
        <w:t xml:space="preserve"> иллюстрированная детская энциклопедия «Кирилл и Мефодий»;</w:t>
      </w:r>
    </w:p>
    <w:p w:rsidR="00453A6B" w:rsidRPr="008C7A97" w:rsidRDefault="00453A6B" w:rsidP="00453A6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noProof/>
          <w:sz w:val="24"/>
          <w:szCs w:val="24"/>
        </w:rPr>
        <w:t></w:t>
      </w:r>
      <w:r w:rsidRPr="008C7A97">
        <w:rPr>
          <w:rFonts w:ascii="Times New Roman" w:hAnsi="Times New Roman"/>
          <w:sz w:val="24"/>
          <w:szCs w:val="24"/>
        </w:rPr>
        <w:t xml:space="preserve"> тренажеры по русскому языку;</w:t>
      </w:r>
    </w:p>
    <w:p w:rsidR="00453A6B" w:rsidRPr="008C7A97" w:rsidRDefault="00453A6B" w:rsidP="00453A6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noProof/>
          <w:sz w:val="24"/>
          <w:szCs w:val="24"/>
        </w:rPr>
        <w:t></w:t>
      </w:r>
      <w:r w:rsidRPr="008C7A97">
        <w:rPr>
          <w:rFonts w:ascii="Times New Roman" w:hAnsi="Times New Roman"/>
          <w:sz w:val="24"/>
          <w:szCs w:val="24"/>
        </w:rPr>
        <w:t xml:space="preserve"> Интернет-сайты:</w:t>
      </w:r>
    </w:p>
    <w:p w:rsidR="00453A6B" w:rsidRPr="008C7A97" w:rsidRDefault="00453A6B" w:rsidP="00453A6B">
      <w:pPr>
        <w:shd w:val="clear" w:color="auto" w:fill="FFFFFF"/>
        <w:autoSpaceDE w:val="0"/>
        <w:autoSpaceDN w:val="0"/>
        <w:adjustRightInd w:val="0"/>
        <w:ind w:firstLine="525"/>
        <w:jc w:val="both"/>
        <w:rPr>
          <w:rFonts w:ascii="Times New Roman" w:hAnsi="Times New Roman"/>
          <w:sz w:val="24"/>
          <w:szCs w:val="24"/>
          <w:lang w:val="en-US"/>
        </w:rPr>
      </w:pPr>
      <w:r w:rsidRPr="008C7A97">
        <w:rPr>
          <w:rFonts w:ascii="Times New Roman" w:hAnsi="Times New Roman"/>
          <w:sz w:val="24"/>
          <w:szCs w:val="24"/>
          <w:lang w:val="en-US"/>
        </w:rPr>
        <w:t xml:space="preserve">– </w:t>
      </w:r>
      <w:proofErr w:type="gramStart"/>
      <w:r w:rsidRPr="008C7A97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8C7A97">
        <w:rPr>
          <w:rFonts w:ascii="Times New Roman" w:hAnsi="Times New Roman"/>
          <w:sz w:val="24"/>
          <w:szCs w:val="24"/>
          <w:lang w:val="en-US"/>
        </w:rPr>
        <w:t xml:space="preserve"> festival. </w:t>
      </w:r>
      <w:proofErr w:type="spellStart"/>
      <w:proofErr w:type="gramStart"/>
      <w:r w:rsidRPr="008C7A9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  <w:r w:rsidRPr="008C7A97">
        <w:rPr>
          <w:rFonts w:ascii="Times New Roman" w:hAnsi="Times New Roman"/>
          <w:sz w:val="24"/>
          <w:szCs w:val="24"/>
          <w:lang w:val="en-US"/>
        </w:rPr>
        <w:t>;</w:t>
      </w:r>
    </w:p>
    <w:p w:rsidR="00453A6B" w:rsidRPr="008C7A97" w:rsidRDefault="00453A6B" w:rsidP="00453A6B">
      <w:pPr>
        <w:rPr>
          <w:rFonts w:ascii="Times New Roman" w:hAnsi="Times New Roman"/>
          <w:sz w:val="24"/>
          <w:szCs w:val="24"/>
          <w:lang w:val="en-US"/>
        </w:rPr>
      </w:pPr>
      <w:r w:rsidRPr="008C7A97">
        <w:rPr>
          <w:rFonts w:ascii="Times New Roman" w:hAnsi="Times New Roman"/>
          <w:sz w:val="24"/>
          <w:szCs w:val="24"/>
          <w:lang w:val="en-US"/>
        </w:rPr>
        <w:t xml:space="preserve">        -  </w:t>
      </w:r>
      <w:hyperlink r:id="rId6" w:history="1">
        <w:r w:rsidRPr="008C7A97">
          <w:rPr>
            <w:rStyle w:val="a6"/>
            <w:rFonts w:ascii="Times New Roman" w:eastAsiaTheme="majorEastAsia" w:hAnsi="Times New Roman"/>
            <w:sz w:val="24"/>
            <w:szCs w:val="24"/>
            <w:lang w:val="en-US"/>
          </w:rPr>
          <w:t>www.it</w:t>
        </w:r>
      </w:hyperlink>
      <w:r w:rsidRPr="008C7A97">
        <w:rPr>
          <w:rFonts w:ascii="Times New Roman" w:hAnsi="Times New Roman"/>
          <w:sz w:val="24"/>
          <w:szCs w:val="24"/>
          <w:lang w:val="en-US"/>
        </w:rPr>
        <w:t xml:space="preserve"> -n. </w:t>
      </w:r>
      <w:proofErr w:type="spellStart"/>
      <w:proofErr w:type="gramStart"/>
      <w:r w:rsidRPr="008C7A9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</w:p>
    <w:p w:rsidR="00453A6B" w:rsidRPr="008C7A97" w:rsidRDefault="00453A6B" w:rsidP="00453A6B">
      <w:pPr>
        <w:rPr>
          <w:rFonts w:ascii="Times New Roman" w:hAnsi="Times New Roman"/>
          <w:sz w:val="24"/>
          <w:szCs w:val="24"/>
        </w:rPr>
      </w:pPr>
      <w:r w:rsidRPr="008C7A97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8C7A97">
        <w:rPr>
          <w:rFonts w:ascii="Times New Roman" w:hAnsi="Times New Roman"/>
          <w:sz w:val="24"/>
          <w:szCs w:val="24"/>
        </w:rPr>
        <w:t xml:space="preserve">-  </w:t>
      </w:r>
      <w:hyperlink r:id="rId7" w:history="1">
        <w:r w:rsidRPr="008C7A97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8C7A9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8C7A97">
          <w:rPr>
            <w:rStyle w:val="a6"/>
            <w:rFonts w:ascii="Times New Roman" w:hAnsi="Times New Roman"/>
            <w:sz w:val="24"/>
            <w:szCs w:val="24"/>
            <w:lang w:val="en-US"/>
          </w:rPr>
          <w:t>openclass</w:t>
        </w:r>
        <w:proofErr w:type="spellEnd"/>
        <w:r w:rsidRPr="008C7A9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8C7A9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453A6B" w:rsidRPr="008C7A97" w:rsidRDefault="00453A6B" w:rsidP="00453A6B">
      <w:pPr>
        <w:rPr>
          <w:rFonts w:ascii="Times New Roman" w:hAnsi="Times New Roman"/>
          <w:sz w:val="24"/>
          <w:szCs w:val="24"/>
        </w:rPr>
      </w:pPr>
    </w:p>
    <w:p w:rsidR="00453A6B" w:rsidRPr="008C7A97" w:rsidRDefault="00453A6B" w:rsidP="00453A6B">
      <w:pPr>
        <w:jc w:val="center"/>
        <w:rPr>
          <w:rFonts w:ascii="Times New Roman" w:hAnsi="Times New Roman"/>
          <w:b/>
          <w:sz w:val="24"/>
          <w:szCs w:val="24"/>
        </w:rPr>
      </w:pPr>
      <w:r w:rsidRPr="008C7A97">
        <w:rPr>
          <w:rFonts w:ascii="Times New Roman" w:hAnsi="Times New Roman"/>
          <w:b/>
          <w:sz w:val="24"/>
          <w:szCs w:val="24"/>
        </w:rPr>
        <w:t>Формы и средства контроля</w:t>
      </w:r>
    </w:p>
    <w:p w:rsidR="00453A6B" w:rsidRPr="008C7A97" w:rsidRDefault="00453A6B" w:rsidP="00453A6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1463"/>
        <w:gridCol w:w="1482"/>
        <w:gridCol w:w="1482"/>
        <w:gridCol w:w="1443"/>
        <w:gridCol w:w="1190"/>
      </w:tblGrid>
      <w:tr w:rsidR="00453A6B" w:rsidRPr="008C7A97" w:rsidTr="0086702C">
        <w:trPr>
          <w:jc w:val="center"/>
        </w:trPr>
        <w:tc>
          <w:tcPr>
            <w:tcW w:w="3936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8C7A97">
              <w:rPr>
                <w:rFonts w:ascii="Times New Roman" w:hAnsi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127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8C7A97">
              <w:rPr>
                <w:rFonts w:ascii="Times New Roman" w:hAnsi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126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8C7A97">
              <w:rPr>
                <w:rFonts w:ascii="Times New Roman" w:hAnsi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984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8C7A97">
              <w:rPr>
                <w:rFonts w:ascii="Times New Roman" w:hAnsi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843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53A6B" w:rsidRPr="008C7A97" w:rsidTr="0086702C">
        <w:trPr>
          <w:jc w:val="center"/>
        </w:trPr>
        <w:tc>
          <w:tcPr>
            <w:tcW w:w="3936" w:type="dxa"/>
          </w:tcPr>
          <w:p w:rsidR="00453A6B" w:rsidRPr="008C7A97" w:rsidRDefault="00453A6B" w:rsidP="0086702C">
            <w:pPr>
              <w:spacing w:line="360" w:lineRule="auto"/>
              <w:ind w:right="137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057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3A6B" w:rsidRPr="008C7A97" w:rsidTr="0086702C">
        <w:trPr>
          <w:jc w:val="center"/>
        </w:trPr>
        <w:tc>
          <w:tcPr>
            <w:tcW w:w="3936" w:type="dxa"/>
          </w:tcPr>
          <w:p w:rsidR="00453A6B" w:rsidRPr="008C7A97" w:rsidRDefault="00453A6B" w:rsidP="0086702C">
            <w:pPr>
              <w:spacing w:line="360" w:lineRule="auto"/>
              <w:ind w:right="137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057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3A6B" w:rsidRPr="008C7A97" w:rsidTr="0086702C">
        <w:trPr>
          <w:jc w:val="center"/>
        </w:trPr>
        <w:tc>
          <w:tcPr>
            <w:tcW w:w="3936" w:type="dxa"/>
          </w:tcPr>
          <w:p w:rsidR="00453A6B" w:rsidRPr="008C7A97" w:rsidRDefault="00453A6B" w:rsidP="0086702C">
            <w:pPr>
              <w:spacing w:line="360" w:lineRule="auto"/>
              <w:ind w:right="137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057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3A6B" w:rsidRPr="008C7A97" w:rsidTr="0086702C">
        <w:trPr>
          <w:jc w:val="center"/>
        </w:trPr>
        <w:tc>
          <w:tcPr>
            <w:tcW w:w="3936" w:type="dxa"/>
          </w:tcPr>
          <w:p w:rsidR="00453A6B" w:rsidRPr="008C7A97" w:rsidRDefault="00453A6B" w:rsidP="0086702C">
            <w:pPr>
              <w:spacing w:line="360" w:lineRule="auto"/>
              <w:ind w:right="137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57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3A6B" w:rsidRPr="008C7A97" w:rsidTr="0086702C">
        <w:trPr>
          <w:jc w:val="center"/>
        </w:trPr>
        <w:tc>
          <w:tcPr>
            <w:tcW w:w="3936" w:type="dxa"/>
          </w:tcPr>
          <w:p w:rsidR="00453A6B" w:rsidRPr="008C7A97" w:rsidRDefault="00453A6B" w:rsidP="0086702C">
            <w:pPr>
              <w:spacing w:line="360" w:lineRule="auto"/>
              <w:ind w:right="137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2057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3A6B" w:rsidRPr="008C7A97" w:rsidTr="0086702C">
        <w:trPr>
          <w:jc w:val="center"/>
        </w:trPr>
        <w:tc>
          <w:tcPr>
            <w:tcW w:w="3936" w:type="dxa"/>
          </w:tcPr>
          <w:p w:rsidR="00453A6B" w:rsidRPr="008C7A97" w:rsidRDefault="00453A6B" w:rsidP="0086702C">
            <w:pPr>
              <w:spacing w:line="360" w:lineRule="auto"/>
              <w:ind w:right="137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057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53A6B" w:rsidRPr="008C7A97" w:rsidRDefault="00453A6B" w:rsidP="0086702C">
            <w:pPr>
              <w:spacing w:line="36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53A6B" w:rsidRPr="008C7A97" w:rsidRDefault="00453A6B" w:rsidP="00453A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3A6B" w:rsidRPr="008C7A97" w:rsidRDefault="00453A6B" w:rsidP="00453A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3A6B" w:rsidRPr="008C7A97" w:rsidRDefault="00453A6B">
      <w:pPr>
        <w:rPr>
          <w:rFonts w:ascii="Times New Roman" w:hAnsi="Times New Roman"/>
          <w:sz w:val="24"/>
          <w:szCs w:val="24"/>
        </w:rPr>
      </w:pPr>
    </w:p>
    <w:sectPr w:rsidR="00453A6B" w:rsidRPr="008C7A97" w:rsidSect="006B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3AF"/>
    <w:multiLevelType w:val="hybridMultilevel"/>
    <w:tmpl w:val="05DE7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67316"/>
    <w:multiLevelType w:val="hybridMultilevel"/>
    <w:tmpl w:val="CDA84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3569A"/>
    <w:multiLevelType w:val="hybridMultilevel"/>
    <w:tmpl w:val="23AA7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C600A"/>
    <w:multiLevelType w:val="hybridMultilevel"/>
    <w:tmpl w:val="76F4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D18B3"/>
    <w:multiLevelType w:val="hybridMultilevel"/>
    <w:tmpl w:val="2F4A7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722BE"/>
    <w:multiLevelType w:val="hybridMultilevel"/>
    <w:tmpl w:val="F5DE0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27F30"/>
    <w:multiLevelType w:val="hybridMultilevel"/>
    <w:tmpl w:val="B972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E516585"/>
    <w:multiLevelType w:val="hybridMultilevel"/>
    <w:tmpl w:val="FC4EC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A6B"/>
    <w:rsid w:val="00453A6B"/>
    <w:rsid w:val="00565898"/>
    <w:rsid w:val="006B0302"/>
    <w:rsid w:val="008C7A97"/>
    <w:rsid w:val="00E6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53A6B"/>
    <w:rPr>
      <w:i/>
      <w:iCs/>
    </w:rPr>
  </w:style>
  <w:style w:type="paragraph" w:styleId="a4">
    <w:name w:val="List Paragraph"/>
    <w:basedOn w:val="a"/>
    <w:qFormat/>
    <w:rsid w:val="00453A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45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53A6B"/>
    <w:rPr>
      <w:color w:val="0000FF"/>
      <w:u w:val="single"/>
    </w:rPr>
  </w:style>
  <w:style w:type="paragraph" w:customStyle="1" w:styleId="1">
    <w:name w:val="Без интервала1"/>
    <w:uiPriority w:val="99"/>
    <w:rsid w:val="00453A6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pencla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1206</Words>
  <Characters>6878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Зауч</cp:lastModifiedBy>
  <cp:revision>4</cp:revision>
  <dcterms:created xsi:type="dcterms:W3CDTF">2014-01-11T08:02:00Z</dcterms:created>
  <dcterms:modified xsi:type="dcterms:W3CDTF">2014-01-13T05:58:00Z</dcterms:modified>
</cp:coreProperties>
</file>