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92" w:rsidRPr="00305747" w:rsidRDefault="00305747" w:rsidP="003057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5747">
        <w:rPr>
          <w:rFonts w:ascii="Times New Roman" w:hAnsi="Times New Roman" w:cs="Times New Roman"/>
          <w:b/>
          <w:sz w:val="36"/>
          <w:szCs w:val="36"/>
        </w:rPr>
        <w:t>Состав методического объединения учителей начальных классов, должность, темы по самообразованию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2588"/>
        <w:gridCol w:w="3371"/>
        <w:gridCol w:w="2962"/>
      </w:tblGrid>
      <w:tr w:rsidR="00305747" w:rsidTr="003057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Ф.И.О.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Должность/предмет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 самообразования</w:t>
            </w:r>
          </w:p>
        </w:tc>
      </w:tr>
      <w:tr w:rsidR="00305747" w:rsidTr="003057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Артёмова Ольга Викторовна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 раскрывающие индивидуальные способности учащихся на уроках русского языка и чтения</w:t>
            </w:r>
          </w:p>
        </w:tc>
      </w:tr>
      <w:tr w:rsidR="00305747" w:rsidTr="003057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Ивановна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грамотного чтения у учащихся начальной школы путём включения разных форм творческих заданий на </w:t>
            </w:r>
            <w:proofErr w:type="gramStart"/>
            <w:r>
              <w:rPr>
                <w:sz w:val="28"/>
                <w:szCs w:val="28"/>
              </w:rPr>
              <w:t>уроках</w:t>
            </w:r>
            <w:proofErr w:type="gramEnd"/>
            <w:r>
              <w:rPr>
                <w:sz w:val="28"/>
                <w:szCs w:val="28"/>
              </w:rPr>
              <w:t xml:space="preserve"> и во внеурочной деятельности</w:t>
            </w:r>
          </w:p>
        </w:tc>
      </w:tr>
      <w:tr w:rsidR="00305747" w:rsidTr="003057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Порошкова Людмила Николаевна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Словарно – орфографическая  работа на </w:t>
            </w:r>
            <w:proofErr w:type="gramStart"/>
            <w:r>
              <w:rPr>
                <w:sz w:val="28"/>
                <w:szCs w:val="28"/>
              </w:rPr>
              <w:t>уроках</w:t>
            </w:r>
            <w:proofErr w:type="gramEnd"/>
            <w:r>
              <w:rPr>
                <w:sz w:val="28"/>
                <w:szCs w:val="28"/>
              </w:rPr>
              <w:t xml:space="preserve"> русского языка</w:t>
            </w:r>
          </w:p>
        </w:tc>
      </w:tr>
      <w:tr w:rsidR="00305747" w:rsidTr="003057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Скрыпник Наталья Константиновна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47" w:rsidRDefault="0030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младших школьников</w:t>
            </w:r>
          </w:p>
        </w:tc>
      </w:tr>
    </w:tbl>
    <w:p w:rsidR="00305747" w:rsidRPr="00305747" w:rsidRDefault="00305747" w:rsidP="00305747">
      <w:pPr>
        <w:rPr>
          <w:rFonts w:ascii="Times New Roman" w:hAnsi="Times New Roman" w:cs="Times New Roman"/>
          <w:sz w:val="32"/>
          <w:szCs w:val="32"/>
        </w:rPr>
      </w:pPr>
    </w:p>
    <w:sectPr w:rsidR="00305747" w:rsidRPr="00305747" w:rsidSect="0029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47" w:rsidRDefault="00305747" w:rsidP="00305747">
      <w:pPr>
        <w:spacing w:after="0" w:line="240" w:lineRule="auto"/>
      </w:pPr>
      <w:r>
        <w:separator/>
      </w:r>
    </w:p>
  </w:endnote>
  <w:endnote w:type="continuationSeparator" w:id="0">
    <w:p w:rsidR="00305747" w:rsidRDefault="00305747" w:rsidP="0030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47" w:rsidRDefault="00305747" w:rsidP="00305747">
      <w:pPr>
        <w:spacing w:after="0" w:line="240" w:lineRule="auto"/>
      </w:pPr>
      <w:r>
        <w:separator/>
      </w:r>
    </w:p>
  </w:footnote>
  <w:footnote w:type="continuationSeparator" w:id="0">
    <w:p w:rsidR="00305747" w:rsidRDefault="00305747" w:rsidP="00305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747"/>
    <w:rsid w:val="00297392"/>
    <w:rsid w:val="00305747"/>
    <w:rsid w:val="0066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2014-01-08T11:51:00Z</dcterms:created>
  <dcterms:modified xsi:type="dcterms:W3CDTF">2014-01-08T11:53:00Z</dcterms:modified>
</cp:coreProperties>
</file>