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59" w:rsidRDefault="00BF4859" w:rsidP="00BF4859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РАБОТА ПО САМООБРАЗОВАНИЮ</w:t>
      </w:r>
    </w:p>
    <w:p w:rsidR="00BF4859" w:rsidRDefault="00BF4859" w:rsidP="00BF4859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ПРИМЕРНАЯ  ПРОГРАММА  РАБОТЫ КЛАССНОГО  РУКОВОДИТЕЛЯ</w:t>
      </w:r>
    </w:p>
    <w:p w:rsidR="00BF4859" w:rsidRDefault="00BF4859" w:rsidP="00BF4859">
      <w:pPr>
        <w:jc w:val="center"/>
        <w:rPr>
          <w:sz w:val="28"/>
          <w:szCs w:val="28"/>
        </w:rPr>
      </w:pPr>
      <w:r>
        <w:rPr>
          <w:sz w:val="32"/>
          <w:szCs w:val="32"/>
        </w:rPr>
        <w:t>НАД  ТЕМОЙ  ПО  САМООБРАЗОВАНИЮ</w:t>
      </w:r>
    </w:p>
    <w:p w:rsidR="00BF4859" w:rsidRDefault="00BF4859" w:rsidP="00BF4859">
      <w:pPr>
        <w:rPr>
          <w:sz w:val="28"/>
          <w:szCs w:val="28"/>
        </w:rPr>
      </w:pPr>
    </w:p>
    <w:p w:rsidR="00BF4859" w:rsidRDefault="00BF4859" w:rsidP="00BF485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Индивидуальная тема самообразования по проблеме воспитания учащихся.</w:t>
      </w:r>
    </w:p>
    <w:p w:rsidR="00BF4859" w:rsidRDefault="00BF4859" w:rsidP="00BF485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Начало и предполагаемый срок окончания работы над темой.</w:t>
      </w:r>
    </w:p>
    <w:p w:rsidR="00BF4859" w:rsidRDefault="00BF4859" w:rsidP="00BF485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Цели и задачи самообразования по теме.</w:t>
      </w:r>
    </w:p>
    <w:p w:rsidR="00BF4859" w:rsidRDefault="00BF4859" w:rsidP="00BF485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proofErr w:type="gramStart"/>
      <w:r>
        <w:rPr>
          <w:sz w:val="28"/>
          <w:szCs w:val="28"/>
        </w:rPr>
        <w:t>вопросы</w:t>
      </w:r>
      <w:proofErr w:type="gramEnd"/>
      <w:r>
        <w:rPr>
          <w:sz w:val="28"/>
          <w:szCs w:val="28"/>
        </w:rPr>
        <w:t xml:space="preserve"> намеченные для изучения.</w:t>
      </w:r>
    </w:p>
    <w:p w:rsidR="00BF4859" w:rsidRDefault="00BF4859" w:rsidP="00BF485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Этапы переработки материала (что намечается сделать в текущем году). Изучаемые вопросы по теме можно распределить поквартально.</w:t>
      </w:r>
    </w:p>
    <w:p w:rsidR="00BF4859" w:rsidRDefault="00BF4859" w:rsidP="00BF485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Литература, которую необходимо изучить по теме самообразования.</w:t>
      </w:r>
    </w:p>
    <w:p w:rsidR="00BF4859" w:rsidRDefault="00BF4859" w:rsidP="00BF485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Чей опыт предполагается изучить по теме самообразования.</w:t>
      </w:r>
    </w:p>
    <w:p w:rsidR="00BF4859" w:rsidRDefault="00BF4859" w:rsidP="00BF485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Собственная опытно - экспериментальная новаторская работа.</w:t>
      </w:r>
    </w:p>
    <w:p w:rsidR="00BF4859" w:rsidRDefault="00BF4859" w:rsidP="00BF485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Творческое сотрудничество по теме самообразования (это может быть учитель, работающий над этой же темой, или ученый, который поддерживает связь со школой консультирующий учителей).</w:t>
      </w:r>
    </w:p>
    <w:p w:rsidR="00BF4859" w:rsidRDefault="00BF4859" w:rsidP="00BF485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Практические выходы после проработки темы или отдельных вопросов темы (рефераты, тезисы, доклады, статьи, методические разработки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BF4859" w:rsidRDefault="00BF4859" w:rsidP="00BF485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Перечень наиболее интересных работ, с которыми познакомился в процессе самообразования.</w:t>
      </w:r>
    </w:p>
    <w:p w:rsidR="00BF4859" w:rsidRDefault="00BF4859" w:rsidP="00BF485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Перечень вопросов, которые оказались трудными в процессе изучения литературы и опыта работы коллег.</w:t>
      </w:r>
    </w:p>
    <w:p w:rsidR="00BF4859" w:rsidRDefault="00BF4859" w:rsidP="00BF485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Изучение передового опыта (сколько внеклассных мероприятий посещено, у кого и по каким вопросам).</w:t>
      </w:r>
    </w:p>
    <w:p w:rsidR="00BF4859" w:rsidRDefault="00BF4859" w:rsidP="00BF485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Знакомство с передовым опытом по воспитанию учащихся на семинарах, конференциях, учительских совещаниях.</w:t>
      </w:r>
    </w:p>
    <w:p w:rsidR="00BF4859" w:rsidRDefault="00BF4859" w:rsidP="00BF485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Чей и какой опыт по воспитанию учащихся был заимствован и использован в практической работе, какие результаты достигнуты.</w:t>
      </w:r>
    </w:p>
    <w:p w:rsidR="00BF4859" w:rsidRDefault="00BF4859" w:rsidP="00BF485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Экспериментальная работа по теме самообразования (какие идеи и научные рекомендации </w:t>
      </w:r>
      <w:proofErr w:type="gramStart"/>
      <w:r>
        <w:rPr>
          <w:sz w:val="28"/>
          <w:szCs w:val="28"/>
        </w:rPr>
        <w:t>были апробированы на внеклассных мероприятиях и какие результаты дала</w:t>
      </w:r>
      <w:proofErr w:type="gramEnd"/>
      <w:r>
        <w:rPr>
          <w:sz w:val="28"/>
          <w:szCs w:val="28"/>
        </w:rPr>
        <w:t xml:space="preserve"> экспериментальная работа).  </w:t>
      </w:r>
    </w:p>
    <w:p w:rsidR="00BF4859" w:rsidRDefault="00BF4859" w:rsidP="00BF485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Где и когда выступал с собственным опытом </w:t>
      </w:r>
      <w:proofErr w:type="gramStart"/>
      <w:r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 xml:space="preserve"> и по </w:t>
      </w:r>
      <w:proofErr w:type="gramStart"/>
      <w:r>
        <w:rPr>
          <w:sz w:val="28"/>
          <w:szCs w:val="28"/>
        </w:rPr>
        <w:t>каким</w:t>
      </w:r>
      <w:proofErr w:type="gramEnd"/>
      <w:r>
        <w:rPr>
          <w:sz w:val="28"/>
          <w:szCs w:val="28"/>
        </w:rPr>
        <w:t xml:space="preserve"> вопросам.</w:t>
      </w:r>
    </w:p>
    <w:p w:rsidR="00BF4859" w:rsidRDefault="00BF4859" w:rsidP="00BF485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Самооценка: что дало самообразование по теме: </w:t>
      </w:r>
    </w:p>
    <w:p w:rsidR="00BF4859" w:rsidRDefault="00BF4859" w:rsidP="00BF4859">
      <w:pPr>
        <w:tabs>
          <w:tab w:val="left" w:pos="720"/>
        </w:tabs>
        <w:spacing w:after="0" w:line="18" w:lineRule="atLeast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- для повышения теоретического уровня;</w:t>
      </w:r>
    </w:p>
    <w:p w:rsidR="00BF4859" w:rsidRDefault="00BF4859" w:rsidP="00BF4859">
      <w:pPr>
        <w:tabs>
          <w:tab w:val="left" w:pos="720"/>
        </w:tabs>
        <w:spacing w:after="0" w:line="18" w:lineRule="atLeast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- для совершенствования методического мастерства.</w:t>
      </w:r>
    </w:p>
    <w:p w:rsidR="00BF4859" w:rsidRDefault="00BF4859" w:rsidP="00BF4859">
      <w:pPr>
        <w:numPr>
          <w:ilvl w:val="0"/>
          <w:numId w:val="2"/>
        </w:numPr>
        <w:spacing w:after="0" w:line="18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Выводы по окончанию работы над темой.</w:t>
      </w:r>
    </w:p>
    <w:p w:rsidR="00B76912" w:rsidRPr="00B76912" w:rsidRDefault="00B76912" w:rsidP="00B76912">
      <w:pPr>
        <w:pStyle w:val="a3"/>
        <w:numPr>
          <w:ilvl w:val="0"/>
          <w:numId w:val="2"/>
        </w:numPr>
        <w:spacing w:after="0" w:line="22" w:lineRule="atLeast"/>
        <w:rPr>
          <w:sz w:val="28"/>
          <w:szCs w:val="28"/>
        </w:rPr>
      </w:pPr>
      <w:r w:rsidRPr="00B76912">
        <w:rPr>
          <w:sz w:val="28"/>
          <w:szCs w:val="28"/>
        </w:rPr>
        <w:lastRenderedPageBreak/>
        <w:t>ТЕМА ПО САМООБРАЗОВАНИЮ</w:t>
      </w:r>
    </w:p>
    <w:p w:rsidR="00B76912" w:rsidRPr="00B76912" w:rsidRDefault="00B76912" w:rsidP="00B76912">
      <w:pPr>
        <w:pStyle w:val="a3"/>
        <w:numPr>
          <w:ilvl w:val="0"/>
          <w:numId w:val="2"/>
        </w:numPr>
        <w:spacing w:after="0" w:line="22" w:lineRule="atLeast"/>
        <w:rPr>
          <w:sz w:val="28"/>
          <w:szCs w:val="28"/>
        </w:rPr>
      </w:pPr>
    </w:p>
    <w:p w:rsidR="00B76912" w:rsidRPr="00B76912" w:rsidRDefault="00B76912" w:rsidP="00B76912">
      <w:pPr>
        <w:pStyle w:val="a3"/>
        <w:numPr>
          <w:ilvl w:val="0"/>
          <w:numId w:val="2"/>
        </w:numPr>
        <w:spacing w:after="0" w:line="22" w:lineRule="atLeast"/>
        <w:rPr>
          <w:b/>
          <w:sz w:val="28"/>
          <w:szCs w:val="28"/>
        </w:rPr>
      </w:pPr>
      <w:r w:rsidRPr="00B76912">
        <w:rPr>
          <w:sz w:val="28"/>
          <w:szCs w:val="28"/>
        </w:rPr>
        <w:t xml:space="preserve">1. </w:t>
      </w:r>
      <w:r w:rsidRPr="00B76912">
        <w:rPr>
          <w:b/>
          <w:sz w:val="28"/>
          <w:szCs w:val="28"/>
        </w:rPr>
        <w:t>Выбор темы</w:t>
      </w:r>
    </w:p>
    <w:p w:rsidR="00B76912" w:rsidRPr="00B76912" w:rsidRDefault="00B76912" w:rsidP="00B76912">
      <w:pPr>
        <w:pStyle w:val="a3"/>
        <w:numPr>
          <w:ilvl w:val="0"/>
          <w:numId w:val="2"/>
        </w:numPr>
        <w:spacing w:after="0" w:line="22" w:lineRule="atLeast"/>
        <w:rPr>
          <w:sz w:val="28"/>
          <w:szCs w:val="28"/>
        </w:rPr>
      </w:pPr>
      <w:r w:rsidRPr="00B76912">
        <w:rPr>
          <w:sz w:val="28"/>
          <w:szCs w:val="28"/>
        </w:rPr>
        <w:t>- личный профессиональный интерес,</w:t>
      </w:r>
    </w:p>
    <w:p w:rsidR="00B76912" w:rsidRPr="00B76912" w:rsidRDefault="00B76912" w:rsidP="00B76912">
      <w:pPr>
        <w:pStyle w:val="a3"/>
        <w:numPr>
          <w:ilvl w:val="0"/>
          <w:numId w:val="2"/>
        </w:numPr>
        <w:spacing w:after="0" w:line="22" w:lineRule="atLeast"/>
        <w:rPr>
          <w:sz w:val="28"/>
          <w:szCs w:val="28"/>
        </w:rPr>
      </w:pPr>
      <w:r w:rsidRPr="00B76912">
        <w:rPr>
          <w:sz w:val="28"/>
          <w:szCs w:val="28"/>
        </w:rPr>
        <w:t>- актуальность.</w:t>
      </w:r>
    </w:p>
    <w:p w:rsidR="00B76912" w:rsidRPr="00B76912" w:rsidRDefault="00B76912" w:rsidP="00B76912">
      <w:pPr>
        <w:pStyle w:val="a3"/>
        <w:numPr>
          <w:ilvl w:val="0"/>
          <w:numId w:val="2"/>
        </w:numPr>
        <w:spacing w:after="0" w:line="22" w:lineRule="atLeast"/>
        <w:rPr>
          <w:sz w:val="28"/>
          <w:szCs w:val="28"/>
        </w:rPr>
      </w:pPr>
    </w:p>
    <w:p w:rsidR="00B76912" w:rsidRPr="00B76912" w:rsidRDefault="00B76912" w:rsidP="00B76912">
      <w:pPr>
        <w:pStyle w:val="a3"/>
        <w:numPr>
          <w:ilvl w:val="0"/>
          <w:numId w:val="2"/>
        </w:numPr>
        <w:spacing w:after="0" w:line="22" w:lineRule="atLeast"/>
        <w:rPr>
          <w:b/>
          <w:sz w:val="28"/>
          <w:szCs w:val="28"/>
        </w:rPr>
      </w:pPr>
      <w:r w:rsidRPr="00B76912">
        <w:rPr>
          <w:sz w:val="28"/>
          <w:szCs w:val="28"/>
        </w:rPr>
        <w:t xml:space="preserve">2. </w:t>
      </w:r>
      <w:r w:rsidRPr="00B76912">
        <w:rPr>
          <w:b/>
          <w:sz w:val="28"/>
          <w:szCs w:val="28"/>
        </w:rPr>
        <w:t>Конкретность</w:t>
      </w:r>
    </w:p>
    <w:p w:rsidR="00B76912" w:rsidRPr="00B76912" w:rsidRDefault="00B76912" w:rsidP="00B76912">
      <w:pPr>
        <w:pStyle w:val="a3"/>
        <w:numPr>
          <w:ilvl w:val="0"/>
          <w:numId w:val="2"/>
        </w:numPr>
        <w:spacing w:after="0" w:line="22" w:lineRule="atLeast"/>
        <w:rPr>
          <w:sz w:val="28"/>
          <w:szCs w:val="28"/>
        </w:rPr>
      </w:pPr>
      <w:r w:rsidRPr="00B76912">
        <w:rPr>
          <w:sz w:val="28"/>
          <w:szCs w:val="28"/>
        </w:rPr>
        <w:t>- указывает методы, формы, приемы, технологии, программы, наглядные материалы.</w:t>
      </w:r>
    </w:p>
    <w:p w:rsidR="00B76912" w:rsidRPr="00B76912" w:rsidRDefault="00B76912" w:rsidP="00B76912">
      <w:pPr>
        <w:pStyle w:val="a3"/>
        <w:numPr>
          <w:ilvl w:val="0"/>
          <w:numId w:val="2"/>
        </w:numPr>
        <w:spacing w:after="0" w:line="22" w:lineRule="atLeast"/>
        <w:rPr>
          <w:sz w:val="28"/>
          <w:szCs w:val="28"/>
        </w:rPr>
      </w:pPr>
    </w:p>
    <w:p w:rsidR="00B76912" w:rsidRPr="00B76912" w:rsidRDefault="00B76912" w:rsidP="00B76912">
      <w:pPr>
        <w:pStyle w:val="a3"/>
        <w:numPr>
          <w:ilvl w:val="0"/>
          <w:numId w:val="2"/>
        </w:numPr>
        <w:spacing w:after="0" w:line="22" w:lineRule="atLeast"/>
        <w:rPr>
          <w:b/>
          <w:sz w:val="28"/>
          <w:szCs w:val="28"/>
        </w:rPr>
      </w:pPr>
      <w:r w:rsidRPr="00B76912">
        <w:rPr>
          <w:sz w:val="28"/>
          <w:szCs w:val="28"/>
        </w:rPr>
        <w:t xml:space="preserve">3. </w:t>
      </w:r>
      <w:r w:rsidRPr="00B76912">
        <w:rPr>
          <w:b/>
          <w:sz w:val="28"/>
          <w:szCs w:val="28"/>
        </w:rPr>
        <w:t>Достижимость</w:t>
      </w:r>
    </w:p>
    <w:p w:rsidR="00B76912" w:rsidRPr="00B76912" w:rsidRDefault="00B76912" w:rsidP="00B76912">
      <w:pPr>
        <w:pStyle w:val="a3"/>
        <w:numPr>
          <w:ilvl w:val="0"/>
          <w:numId w:val="2"/>
        </w:numPr>
        <w:spacing w:after="0" w:line="22" w:lineRule="atLeast"/>
        <w:rPr>
          <w:b/>
          <w:sz w:val="28"/>
          <w:szCs w:val="28"/>
        </w:rPr>
      </w:pPr>
    </w:p>
    <w:p w:rsidR="00B76912" w:rsidRPr="00B76912" w:rsidRDefault="00B76912" w:rsidP="00B76912">
      <w:pPr>
        <w:pStyle w:val="a3"/>
        <w:numPr>
          <w:ilvl w:val="0"/>
          <w:numId w:val="2"/>
        </w:numPr>
        <w:spacing w:after="0" w:line="22" w:lineRule="atLeast"/>
        <w:rPr>
          <w:b/>
          <w:sz w:val="28"/>
          <w:szCs w:val="28"/>
        </w:rPr>
      </w:pPr>
      <w:r w:rsidRPr="00B76912">
        <w:rPr>
          <w:sz w:val="28"/>
          <w:szCs w:val="28"/>
        </w:rPr>
        <w:t xml:space="preserve">4. </w:t>
      </w:r>
      <w:proofErr w:type="spellStart"/>
      <w:r w:rsidRPr="00B76912">
        <w:rPr>
          <w:b/>
          <w:sz w:val="28"/>
          <w:szCs w:val="28"/>
        </w:rPr>
        <w:t>Диагностичность</w:t>
      </w:r>
      <w:proofErr w:type="spellEnd"/>
    </w:p>
    <w:p w:rsidR="00B76912" w:rsidRPr="00B76912" w:rsidRDefault="00B76912" w:rsidP="00B76912">
      <w:pPr>
        <w:pStyle w:val="a3"/>
        <w:numPr>
          <w:ilvl w:val="0"/>
          <w:numId w:val="2"/>
        </w:numPr>
        <w:spacing w:after="0" w:line="22" w:lineRule="atLeast"/>
        <w:rPr>
          <w:sz w:val="28"/>
          <w:szCs w:val="28"/>
        </w:rPr>
      </w:pPr>
      <w:r w:rsidRPr="00B76912">
        <w:rPr>
          <w:sz w:val="28"/>
          <w:szCs w:val="28"/>
        </w:rPr>
        <w:t xml:space="preserve">- поддается измерениям на </w:t>
      </w:r>
      <w:proofErr w:type="gramStart"/>
      <w:r w:rsidRPr="00B76912">
        <w:rPr>
          <w:sz w:val="28"/>
          <w:szCs w:val="28"/>
        </w:rPr>
        <w:t>начальном</w:t>
      </w:r>
      <w:proofErr w:type="gramEnd"/>
      <w:r w:rsidRPr="00B76912">
        <w:rPr>
          <w:sz w:val="28"/>
          <w:szCs w:val="28"/>
        </w:rPr>
        <w:t xml:space="preserve"> и конечном этапах работы над темой</w:t>
      </w:r>
    </w:p>
    <w:p w:rsidR="00B76912" w:rsidRPr="00B76912" w:rsidRDefault="00B76912" w:rsidP="00B76912">
      <w:pPr>
        <w:pStyle w:val="a3"/>
        <w:numPr>
          <w:ilvl w:val="0"/>
          <w:numId w:val="2"/>
        </w:numPr>
        <w:spacing w:after="0" w:line="22" w:lineRule="atLeast"/>
        <w:rPr>
          <w:sz w:val="28"/>
          <w:szCs w:val="28"/>
        </w:rPr>
      </w:pPr>
    </w:p>
    <w:p w:rsidR="00B76912" w:rsidRPr="00B76912" w:rsidRDefault="00B76912" w:rsidP="00B76912">
      <w:pPr>
        <w:pStyle w:val="a3"/>
        <w:numPr>
          <w:ilvl w:val="0"/>
          <w:numId w:val="2"/>
        </w:numPr>
        <w:spacing w:after="0" w:line="22" w:lineRule="atLeast"/>
        <w:rPr>
          <w:b/>
          <w:sz w:val="28"/>
          <w:szCs w:val="28"/>
        </w:rPr>
      </w:pPr>
      <w:r w:rsidRPr="00B76912">
        <w:rPr>
          <w:sz w:val="28"/>
          <w:szCs w:val="28"/>
        </w:rPr>
        <w:t xml:space="preserve">5. </w:t>
      </w:r>
      <w:r w:rsidRPr="00B76912">
        <w:rPr>
          <w:b/>
          <w:sz w:val="28"/>
          <w:szCs w:val="28"/>
        </w:rPr>
        <w:t>Присутствие человека в теме</w:t>
      </w:r>
    </w:p>
    <w:p w:rsidR="00DE33E9" w:rsidRDefault="00DE33E9"/>
    <w:p w:rsidR="00DE33E9" w:rsidRDefault="00DE33E9" w:rsidP="00DE33E9">
      <w:pPr>
        <w:tabs>
          <w:tab w:val="left" w:pos="316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DE33E9" w:rsidRDefault="00DE33E9" w:rsidP="00DE33E9">
      <w:pPr>
        <w:tabs>
          <w:tab w:val="left" w:pos="316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DE33E9" w:rsidRDefault="00DE33E9" w:rsidP="00DE33E9">
      <w:pPr>
        <w:tabs>
          <w:tab w:val="left" w:pos="316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DE33E9" w:rsidRDefault="00DE33E9" w:rsidP="00DE33E9">
      <w:pPr>
        <w:tabs>
          <w:tab w:val="left" w:pos="316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DE33E9" w:rsidRDefault="00DE33E9" w:rsidP="00DE33E9">
      <w:pPr>
        <w:tabs>
          <w:tab w:val="left" w:pos="316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DE33E9" w:rsidRDefault="00DE33E9" w:rsidP="00DE33E9">
      <w:pPr>
        <w:tabs>
          <w:tab w:val="left" w:pos="316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DE33E9" w:rsidRDefault="00DE33E9" w:rsidP="00DE33E9">
      <w:pPr>
        <w:tabs>
          <w:tab w:val="left" w:pos="316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DE33E9" w:rsidRDefault="00DE33E9" w:rsidP="00DE33E9">
      <w:pPr>
        <w:tabs>
          <w:tab w:val="left" w:pos="316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DE33E9" w:rsidRDefault="00DE33E9" w:rsidP="00DE33E9">
      <w:pPr>
        <w:tabs>
          <w:tab w:val="left" w:pos="316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DE33E9" w:rsidRDefault="00DE33E9" w:rsidP="00DE33E9">
      <w:pPr>
        <w:tabs>
          <w:tab w:val="left" w:pos="316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DE33E9" w:rsidRDefault="00DE33E9" w:rsidP="00DE33E9">
      <w:pPr>
        <w:tabs>
          <w:tab w:val="left" w:pos="316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DE33E9" w:rsidRDefault="00DE33E9" w:rsidP="00DE33E9">
      <w:pPr>
        <w:tabs>
          <w:tab w:val="left" w:pos="316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DE33E9" w:rsidRDefault="00DE33E9" w:rsidP="00DE33E9">
      <w:pPr>
        <w:tabs>
          <w:tab w:val="left" w:pos="316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E243F" w:rsidRPr="00DE33E9" w:rsidRDefault="00DE33E9" w:rsidP="00DE33E9">
      <w:pPr>
        <w:tabs>
          <w:tab w:val="left" w:pos="316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Опорная таблица по формированию темы самообразования</w:t>
      </w:r>
    </w:p>
    <w:tbl>
      <w:tblPr>
        <w:tblpPr w:leftFromText="180" w:rightFromText="180" w:vertAnchor="text" w:horzAnchor="margin" w:tblpXSpec="center" w:tblpY="1230"/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4"/>
        <w:gridCol w:w="1607"/>
        <w:gridCol w:w="1701"/>
        <w:gridCol w:w="1970"/>
        <w:gridCol w:w="1725"/>
        <w:gridCol w:w="1494"/>
      </w:tblGrid>
      <w:tr w:rsidR="001E243F" w:rsidRPr="00743713" w:rsidTr="007F5CFB">
        <w:trPr>
          <w:trHeight w:val="1896"/>
        </w:trPr>
        <w:tc>
          <w:tcPr>
            <w:tcW w:w="2124" w:type="dxa"/>
          </w:tcPr>
          <w:p w:rsidR="001E243F" w:rsidRPr="00743713" w:rsidRDefault="001E243F" w:rsidP="007F5CFB">
            <w:pPr>
              <w:ind w:left="-567" w:firstLine="567"/>
              <w:jc w:val="center"/>
              <w:rPr>
                <w:b/>
                <w:sz w:val="28"/>
                <w:szCs w:val="28"/>
              </w:rPr>
            </w:pPr>
            <w:r w:rsidRPr="00743713">
              <w:rPr>
                <w:b/>
                <w:sz w:val="28"/>
                <w:szCs w:val="28"/>
              </w:rPr>
              <w:t xml:space="preserve">Глагольное </w:t>
            </w:r>
            <w:proofErr w:type="spellStart"/>
            <w:proofErr w:type="gramStart"/>
            <w:r w:rsidRPr="00743713">
              <w:rPr>
                <w:b/>
                <w:sz w:val="28"/>
                <w:szCs w:val="28"/>
              </w:rPr>
              <w:t>существитель-ное</w:t>
            </w:r>
            <w:proofErr w:type="spellEnd"/>
            <w:proofErr w:type="gramEnd"/>
          </w:p>
        </w:tc>
        <w:tc>
          <w:tcPr>
            <w:tcW w:w="1607" w:type="dxa"/>
          </w:tcPr>
          <w:p w:rsidR="001E243F" w:rsidRPr="00743713" w:rsidRDefault="001E243F" w:rsidP="007F5CFB">
            <w:pPr>
              <w:jc w:val="center"/>
              <w:rPr>
                <w:b/>
                <w:sz w:val="28"/>
                <w:szCs w:val="28"/>
              </w:rPr>
            </w:pPr>
            <w:r w:rsidRPr="00743713">
              <w:rPr>
                <w:b/>
                <w:sz w:val="28"/>
                <w:szCs w:val="28"/>
              </w:rPr>
              <w:t>Личное</w:t>
            </w:r>
          </w:p>
          <w:p w:rsidR="001E243F" w:rsidRPr="00743713" w:rsidRDefault="001E243F" w:rsidP="007F5CF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43713">
              <w:rPr>
                <w:b/>
                <w:sz w:val="28"/>
                <w:szCs w:val="28"/>
              </w:rPr>
              <w:t>лачество</w:t>
            </w:r>
            <w:proofErr w:type="spellEnd"/>
          </w:p>
          <w:p w:rsidR="001E243F" w:rsidRPr="00743713" w:rsidRDefault="001E243F" w:rsidP="007F5CFB">
            <w:pPr>
              <w:jc w:val="center"/>
              <w:rPr>
                <w:b/>
                <w:sz w:val="28"/>
                <w:szCs w:val="28"/>
              </w:rPr>
            </w:pPr>
            <w:r w:rsidRPr="00743713">
              <w:rPr>
                <w:b/>
                <w:sz w:val="28"/>
                <w:szCs w:val="28"/>
              </w:rPr>
              <w:t>или</w:t>
            </w:r>
          </w:p>
          <w:p w:rsidR="001E243F" w:rsidRPr="00743713" w:rsidRDefault="001E243F" w:rsidP="007F5CF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43713">
              <w:rPr>
                <w:b/>
                <w:sz w:val="28"/>
                <w:szCs w:val="28"/>
              </w:rPr>
              <w:t>ЗУНы</w:t>
            </w:r>
            <w:proofErr w:type="spellEnd"/>
          </w:p>
        </w:tc>
        <w:tc>
          <w:tcPr>
            <w:tcW w:w="1701" w:type="dxa"/>
          </w:tcPr>
          <w:p w:rsidR="001E243F" w:rsidRPr="00743713" w:rsidRDefault="001E243F" w:rsidP="007F5CFB">
            <w:pPr>
              <w:jc w:val="center"/>
              <w:rPr>
                <w:b/>
                <w:sz w:val="28"/>
                <w:szCs w:val="28"/>
              </w:rPr>
            </w:pPr>
            <w:r w:rsidRPr="00743713">
              <w:rPr>
                <w:b/>
                <w:sz w:val="28"/>
                <w:szCs w:val="28"/>
              </w:rPr>
              <w:t>Связующее слово</w:t>
            </w:r>
          </w:p>
        </w:tc>
        <w:tc>
          <w:tcPr>
            <w:tcW w:w="1970" w:type="dxa"/>
          </w:tcPr>
          <w:p w:rsidR="001E243F" w:rsidRPr="00743713" w:rsidRDefault="001E243F" w:rsidP="007F5CFB">
            <w:pPr>
              <w:jc w:val="center"/>
              <w:rPr>
                <w:b/>
                <w:sz w:val="28"/>
                <w:szCs w:val="28"/>
              </w:rPr>
            </w:pPr>
            <w:r w:rsidRPr="00743713">
              <w:rPr>
                <w:b/>
                <w:sz w:val="28"/>
                <w:szCs w:val="28"/>
              </w:rPr>
              <w:t xml:space="preserve">Глагольное </w:t>
            </w:r>
            <w:proofErr w:type="spellStart"/>
            <w:proofErr w:type="gramStart"/>
            <w:r w:rsidRPr="00743713">
              <w:rPr>
                <w:b/>
                <w:sz w:val="28"/>
                <w:szCs w:val="28"/>
              </w:rPr>
              <w:t>существитель-ное</w:t>
            </w:r>
            <w:proofErr w:type="spellEnd"/>
            <w:proofErr w:type="gramEnd"/>
          </w:p>
        </w:tc>
        <w:tc>
          <w:tcPr>
            <w:tcW w:w="1725" w:type="dxa"/>
          </w:tcPr>
          <w:p w:rsidR="001E243F" w:rsidRPr="00743713" w:rsidRDefault="001E243F" w:rsidP="007F5CFB">
            <w:pPr>
              <w:jc w:val="center"/>
              <w:rPr>
                <w:b/>
                <w:sz w:val="28"/>
                <w:szCs w:val="28"/>
              </w:rPr>
            </w:pPr>
            <w:r w:rsidRPr="00743713">
              <w:rPr>
                <w:b/>
                <w:sz w:val="28"/>
                <w:szCs w:val="28"/>
              </w:rPr>
              <w:t>средство</w:t>
            </w:r>
          </w:p>
        </w:tc>
        <w:tc>
          <w:tcPr>
            <w:tcW w:w="1494" w:type="dxa"/>
          </w:tcPr>
          <w:p w:rsidR="001E243F" w:rsidRPr="00743713" w:rsidRDefault="001E243F" w:rsidP="007F5CF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43713">
              <w:rPr>
                <w:b/>
                <w:sz w:val="28"/>
                <w:szCs w:val="28"/>
              </w:rPr>
              <w:t>Конкрети</w:t>
            </w:r>
            <w:proofErr w:type="spellEnd"/>
          </w:p>
          <w:p w:rsidR="001E243F" w:rsidRPr="00743713" w:rsidRDefault="001E243F" w:rsidP="007F5CF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43713">
              <w:rPr>
                <w:b/>
                <w:sz w:val="28"/>
                <w:szCs w:val="28"/>
              </w:rPr>
              <w:t>зация</w:t>
            </w:r>
            <w:proofErr w:type="spellEnd"/>
          </w:p>
          <w:p w:rsidR="001E243F" w:rsidRPr="00743713" w:rsidRDefault="001E243F" w:rsidP="007F5CFB">
            <w:pPr>
              <w:jc w:val="center"/>
              <w:rPr>
                <w:b/>
                <w:sz w:val="28"/>
                <w:szCs w:val="28"/>
              </w:rPr>
            </w:pPr>
            <w:r w:rsidRPr="00743713">
              <w:rPr>
                <w:b/>
                <w:sz w:val="28"/>
                <w:szCs w:val="28"/>
              </w:rPr>
              <w:t>места,</w:t>
            </w:r>
          </w:p>
          <w:p w:rsidR="001E243F" w:rsidRPr="00743713" w:rsidRDefault="001E243F" w:rsidP="007F5CFB">
            <w:pPr>
              <w:jc w:val="center"/>
              <w:rPr>
                <w:b/>
                <w:sz w:val="28"/>
                <w:szCs w:val="28"/>
              </w:rPr>
            </w:pPr>
            <w:r w:rsidRPr="00743713">
              <w:rPr>
                <w:b/>
                <w:sz w:val="28"/>
                <w:szCs w:val="28"/>
              </w:rPr>
              <w:t xml:space="preserve">вида </w:t>
            </w:r>
          </w:p>
          <w:p w:rsidR="001E243F" w:rsidRPr="00743713" w:rsidRDefault="001E243F" w:rsidP="007F5CFB">
            <w:pPr>
              <w:jc w:val="center"/>
              <w:rPr>
                <w:b/>
                <w:sz w:val="28"/>
                <w:szCs w:val="28"/>
              </w:rPr>
            </w:pPr>
            <w:r w:rsidRPr="00743713">
              <w:rPr>
                <w:b/>
                <w:sz w:val="28"/>
                <w:szCs w:val="28"/>
              </w:rPr>
              <w:t>деятель</w:t>
            </w:r>
          </w:p>
          <w:p w:rsidR="001E243F" w:rsidRPr="00743713" w:rsidRDefault="001E243F" w:rsidP="007F5CF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43713">
              <w:rPr>
                <w:b/>
                <w:sz w:val="28"/>
                <w:szCs w:val="28"/>
              </w:rPr>
              <w:t>ности</w:t>
            </w:r>
            <w:proofErr w:type="spellEnd"/>
          </w:p>
        </w:tc>
      </w:tr>
      <w:tr w:rsidR="001E243F" w:rsidRPr="00BA6AF6" w:rsidTr="007F5CFB">
        <w:trPr>
          <w:trHeight w:val="2023"/>
        </w:trPr>
        <w:tc>
          <w:tcPr>
            <w:tcW w:w="2124" w:type="dxa"/>
          </w:tcPr>
          <w:p w:rsidR="001E243F" w:rsidRDefault="001E243F" w:rsidP="007F5CFB">
            <w:r>
              <w:t>Повышение</w:t>
            </w:r>
          </w:p>
          <w:p w:rsidR="001E243F" w:rsidRDefault="001E243F" w:rsidP="007F5CFB">
            <w:r>
              <w:t>Формирование</w:t>
            </w:r>
          </w:p>
          <w:p w:rsidR="001E243F" w:rsidRDefault="001E243F" w:rsidP="007F5CFB">
            <w:r>
              <w:t>Развитие</w:t>
            </w:r>
          </w:p>
          <w:p w:rsidR="001E243F" w:rsidRPr="00BA6AF6" w:rsidRDefault="001E243F" w:rsidP="007F5CFB">
            <w:r>
              <w:t>Совершенствование</w:t>
            </w:r>
          </w:p>
        </w:tc>
        <w:tc>
          <w:tcPr>
            <w:tcW w:w="1607" w:type="dxa"/>
          </w:tcPr>
          <w:p w:rsidR="001E243F" w:rsidRDefault="001E243F" w:rsidP="007F5CFB">
            <w:r>
              <w:t>Способности</w:t>
            </w:r>
          </w:p>
          <w:p w:rsidR="001E243F" w:rsidRDefault="001E243F" w:rsidP="007F5CFB">
            <w:r>
              <w:t>Навыки</w:t>
            </w:r>
          </w:p>
          <w:p w:rsidR="001E243F" w:rsidRDefault="001E243F" w:rsidP="007F5CFB">
            <w:r>
              <w:t>Культура</w:t>
            </w:r>
          </w:p>
          <w:p w:rsidR="001E243F" w:rsidRDefault="001E243F" w:rsidP="007F5CFB">
            <w:r>
              <w:t>Мотивация</w:t>
            </w:r>
          </w:p>
          <w:p w:rsidR="001E243F" w:rsidRPr="00BA6AF6" w:rsidRDefault="001E243F" w:rsidP="007F5CFB">
            <w:r>
              <w:t>Качество знаний</w:t>
            </w:r>
          </w:p>
        </w:tc>
        <w:tc>
          <w:tcPr>
            <w:tcW w:w="1701" w:type="dxa"/>
          </w:tcPr>
          <w:p w:rsidR="001E243F" w:rsidRDefault="001E243F" w:rsidP="007F5CFB">
            <w:r>
              <w:t>Через</w:t>
            </w:r>
          </w:p>
          <w:p w:rsidR="001E243F" w:rsidRDefault="001E243F" w:rsidP="007F5CFB">
            <w:r>
              <w:t>На основе</w:t>
            </w:r>
          </w:p>
          <w:p w:rsidR="001E243F" w:rsidRDefault="001E243F" w:rsidP="007F5CFB">
            <w:r>
              <w:t>Путем</w:t>
            </w:r>
          </w:p>
          <w:p w:rsidR="001E243F" w:rsidRDefault="001E243F" w:rsidP="007F5CFB">
            <w:r>
              <w:t>Роль</w:t>
            </w:r>
          </w:p>
          <w:p w:rsidR="001E243F" w:rsidRDefault="001E243F" w:rsidP="007F5CFB">
            <w:r>
              <w:t>Посредством</w:t>
            </w:r>
          </w:p>
          <w:p w:rsidR="001E243F" w:rsidRPr="00BA6AF6" w:rsidRDefault="001E243F" w:rsidP="007F5CFB"/>
        </w:tc>
        <w:tc>
          <w:tcPr>
            <w:tcW w:w="1970" w:type="dxa"/>
          </w:tcPr>
          <w:p w:rsidR="001E243F" w:rsidRDefault="001E243F" w:rsidP="007F5CFB">
            <w:r>
              <w:t>Внедрение</w:t>
            </w:r>
          </w:p>
          <w:p w:rsidR="001E243F" w:rsidRDefault="001E243F" w:rsidP="007F5CFB">
            <w:r>
              <w:t>Использование</w:t>
            </w:r>
          </w:p>
          <w:p w:rsidR="001E243F" w:rsidRDefault="001E243F" w:rsidP="007F5CFB">
            <w:r>
              <w:t>Апробация</w:t>
            </w:r>
          </w:p>
          <w:p w:rsidR="001E243F" w:rsidRDefault="001E243F" w:rsidP="007F5CFB">
            <w:r>
              <w:t>Реализация</w:t>
            </w:r>
          </w:p>
          <w:p w:rsidR="001E243F" w:rsidRDefault="001E243F" w:rsidP="007F5CFB">
            <w:r>
              <w:t>Включение</w:t>
            </w:r>
          </w:p>
          <w:p w:rsidR="001E243F" w:rsidRPr="00BA6AF6" w:rsidRDefault="001E243F" w:rsidP="007F5CFB"/>
        </w:tc>
        <w:tc>
          <w:tcPr>
            <w:tcW w:w="1725" w:type="dxa"/>
          </w:tcPr>
          <w:p w:rsidR="001E243F" w:rsidRDefault="001E243F" w:rsidP="007F5CFB">
            <w:r>
              <w:t>Форма,</w:t>
            </w:r>
          </w:p>
          <w:p w:rsidR="001E243F" w:rsidRDefault="001E243F" w:rsidP="007F5CFB">
            <w:r>
              <w:t>Метод, Прием,</w:t>
            </w:r>
          </w:p>
          <w:p w:rsidR="001E243F" w:rsidRDefault="001E243F" w:rsidP="007F5CFB">
            <w:r>
              <w:t>Методика,</w:t>
            </w:r>
          </w:p>
          <w:p w:rsidR="001E243F" w:rsidRDefault="001E243F" w:rsidP="007F5CFB">
            <w:r>
              <w:t>Технология,</w:t>
            </w:r>
          </w:p>
          <w:p w:rsidR="001E243F" w:rsidRDefault="001E243F" w:rsidP="007F5CFB">
            <w:r>
              <w:t>Программа,</w:t>
            </w:r>
          </w:p>
          <w:p w:rsidR="001E243F" w:rsidRDefault="001E243F" w:rsidP="007F5CFB">
            <w:r>
              <w:t>Дидактический наглядный материал,</w:t>
            </w:r>
          </w:p>
          <w:p w:rsidR="001E243F" w:rsidRDefault="001E243F" w:rsidP="007F5CFB">
            <w:r>
              <w:t>Взаимосвязь</w:t>
            </w:r>
          </w:p>
          <w:p w:rsidR="001E243F" w:rsidRDefault="001E243F" w:rsidP="007F5CFB"/>
          <w:p w:rsidR="001E243F" w:rsidRDefault="001E243F" w:rsidP="007F5CFB"/>
          <w:p w:rsidR="001E243F" w:rsidRPr="00BA6AF6" w:rsidRDefault="001E243F" w:rsidP="007F5CFB"/>
        </w:tc>
        <w:tc>
          <w:tcPr>
            <w:tcW w:w="1494" w:type="dxa"/>
          </w:tcPr>
          <w:p w:rsidR="001E243F" w:rsidRDefault="001E243F" w:rsidP="007F5CFB">
            <w:pPr>
              <w:jc w:val="center"/>
            </w:pPr>
            <w:r>
              <w:t>На занятиях …</w:t>
            </w:r>
          </w:p>
          <w:p w:rsidR="001E243F" w:rsidRDefault="001E243F" w:rsidP="007F5CFB"/>
          <w:p w:rsidR="001E243F" w:rsidRPr="00BA6AF6" w:rsidRDefault="001E243F" w:rsidP="007F5CFB">
            <w:pPr>
              <w:jc w:val="center"/>
            </w:pPr>
            <w:r>
              <w:t>в … деятельности (какой?)</w:t>
            </w:r>
          </w:p>
        </w:tc>
      </w:tr>
    </w:tbl>
    <w:p w:rsidR="005C493C" w:rsidRDefault="005C493C"/>
    <w:p w:rsidR="005C493C" w:rsidRPr="005C493C" w:rsidRDefault="005C493C" w:rsidP="005C493C"/>
    <w:p w:rsidR="005C493C" w:rsidRPr="005C493C" w:rsidRDefault="005C493C" w:rsidP="005C493C"/>
    <w:p w:rsidR="005C493C" w:rsidRPr="005C493C" w:rsidRDefault="005C493C" w:rsidP="005C493C"/>
    <w:p w:rsidR="005C493C" w:rsidRPr="005C493C" w:rsidRDefault="005C493C" w:rsidP="005C493C"/>
    <w:p w:rsidR="005C493C" w:rsidRPr="005C493C" w:rsidRDefault="005C493C" w:rsidP="005C493C"/>
    <w:p w:rsidR="005C493C" w:rsidRDefault="005C493C" w:rsidP="005C493C">
      <w:pPr>
        <w:tabs>
          <w:tab w:val="left" w:pos="1515"/>
        </w:tabs>
      </w:pPr>
      <w:r>
        <w:tab/>
      </w:r>
    </w:p>
    <w:p w:rsidR="005C493C" w:rsidRDefault="005C493C" w:rsidP="005C493C">
      <w:pPr>
        <w:tabs>
          <w:tab w:val="left" w:pos="1515"/>
        </w:tabs>
      </w:pPr>
    </w:p>
    <w:p w:rsidR="005C493C" w:rsidRDefault="005C493C" w:rsidP="005C493C">
      <w:pPr>
        <w:tabs>
          <w:tab w:val="left" w:pos="1515"/>
        </w:tabs>
      </w:pPr>
    </w:p>
    <w:p w:rsidR="005C493C" w:rsidRDefault="005C493C" w:rsidP="005C493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СОСТАВ ПАПКИ ПО САМООБРАЗОВАНИЮ</w:t>
      </w:r>
    </w:p>
    <w:p w:rsidR="005C493C" w:rsidRPr="001A06D6" w:rsidRDefault="005C493C" w:rsidP="005C493C">
      <w:r w:rsidRPr="00622810">
        <w:rPr>
          <w:b/>
          <w:i/>
          <w:sz w:val="28"/>
          <w:szCs w:val="28"/>
        </w:rPr>
        <w:t>Титульный лист</w:t>
      </w:r>
      <w:r w:rsidRPr="00622810">
        <w:rPr>
          <w:sz w:val="28"/>
          <w:szCs w:val="28"/>
        </w:rPr>
        <w:t>:</w:t>
      </w:r>
      <w:r w:rsidRPr="001A06D6">
        <w:t xml:space="preserve"> тема самообразования, цель, актуальность.</w:t>
      </w:r>
    </w:p>
    <w:p w:rsidR="005C493C" w:rsidRPr="001A06D6" w:rsidRDefault="005C493C" w:rsidP="005C493C"/>
    <w:p w:rsidR="005C493C" w:rsidRPr="00622810" w:rsidRDefault="005C493C" w:rsidP="005C493C">
      <w:pPr>
        <w:numPr>
          <w:ilvl w:val="0"/>
          <w:numId w:val="4"/>
        </w:numPr>
        <w:spacing w:after="0" w:line="240" w:lineRule="auto"/>
        <w:rPr>
          <w:i/>
          <w:sz w:val="28"/>
          <w:szCs w:val="28"/>
        </w:rPr>
      </w:pPr>
      <w:r w:rsidRPr="00622810">
        <w:rPr>
          <w:b/>
          <w:i/>
          <w:sz w:val="28"/>
          <w:szCs w:val="28"/>
        </w:rPr>
        <w:t>Теоретический раздел</w:t>
      </w:r>
      <w:r w:rsidRPr="00622810">
        <w:rPr>
          <w:i/>
          <w:sz w:val="28"/>
          <w:szCs w:val="28"/>
        </w:rPr>
        <w:t>.</w:t>
      </w:r>
    </w:p>
    <w:p w:rsidR="005C493C" w:rsidRPr="001A06D6" w:rsidRDefault="005C493C" w:rsidP="005C493C">
      <w:pPr>
        <w:ind w:left="360"/>
      </w:pPr>
      <w:r w:rsidRPr="001A06D6">
        <w:rPr>
          <w:u w:val="single"/>
        </w:rPr>
        <w:t>Задача раздела</w:t>
      </w:r>
      <w:r w:rsidRPr="001A06D6">
        <w:t>: обновление знаний</w:t>
      </w:r>
    </w:p>
    <w:p w:rsidR="005C493C" w:rsidRPr="001A06D6" w:rsidRDefault="005C493C" w:rsidP="005C493C">
      <w:r w:rsidRPr="001A06D6">
        <w:t>А) изучение литературы (3-4 источника)</w:t>
      </w:r>
    </w:p>
    <w:p w:rsidR="005C493C" w:rsidRPr="001A06D6" w:rsidRDefault="005C493C" w:rsidP="005C493C">
      <w:r w:rsidRPr="001A06D6">
        <w:t>Б) составление картотеки</w:t>
      </w:r>
    </w:p>
    <w:p w:rsidR="005C493C" w:rsidRDefault="005C493C" w:rsidP="005C493C">
      <w:r w:rsidRPr="001A06D6">
        <w:t>В) консультации у специалистов, посещение курсов и семинаров</w:t>
      </w:r>
    </w:p>
    <w:p w:rsidR="005C493C" w:rsidRPr="001A06D6" w:rsidRDefault="005C493C" w:rsidP="005C49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3"/>
        <w:gridCol w:w="1800"/>
        <w:gridCol w:w="1958"/>
        <w:gridCol w:w="2029"/>
        <w:gridCol w:w="1991"/>
      </w:tblGrid>
      <w:tr w:rsidR="005C493C" w:rsidRPr="001A06D6" w:rsidTr="007F5CFB">
        <w:tc>
          <w:tcPr>
            <w:tcW w:w="2140" w:type="dxa"/>
          </w:tcPr>
          <w:p w:rsidR="005C493C" w:rsidRPr="001A06D6" w:rsidRDefault="005C493C" w:rsidP="007F5CFB">
            <w:r w:rsidRPr="001A06D6">
              <w:t>дата</w:t>
            </w:r>
          </w:p>
        </w:tc>
        <w:tc>
          <w:tcPr>
            <w:tcW w:w="2141" w:type="dxa"/>
          </w:tcPr>
          <w:p w:rsidR="005C493C" w:rsidRPr="001A06D6" w:rsidRDefault="005C493C" w:rsidP="007F5CFB">
            <w:r w:rsidRPr="001A06D6">
              <w:t>тема</w:t>
            </w:r>
          </w:p>
        </w:tc>
        <w:tc>
          <w:tcPr>
            <w:tcW w:w="2141" w:type="dxa"/>
          </w:tcPr>
          <w:p w:rsidR="005C493C" w:rsidRPr="001A06D6" w:rsidRDefault="005C493C" w:rsidP="007F5CFB">
            <w:r w:rsidRPr="001A06D6">
              <w:t>Место</w:t>
            </w:r>
          </w:p>
          <w:p w:rsidR="005C493C" w:rsidRPr="001A06D6" w:rsidRDefault="005C493C" w:rsidP="007F5CFB">
            <w:r w:rsidRPr="001A06D6">
              <w:t>проведения</w:t>
            </w:r>
          </w:p>
        </w:tc>
        <w:tc>
          <w:tcPr>
            <w:tcW w:w="2141" w:type="dxa"/>
          </w:tcPr>
          <w:p w:rsidR="005C493C" w:rsidRPr="001A06D6" w:rsidRDefault="005C493C" w:rsidP="007F5CFB">
            <w:r w:rsidRPr="001A06D6">
              <w:t>Специалист (руководитель)</w:t>
            </w:r>
          </w:p>
        </w:tc>
        <w:tc>
          <w:tcPr>
            <w:tcW w:w="2141" w:type="dxa"/>
          </w:tcPr>
          <w:p w:rsidR="005C493C" w:rsidRPr="001A06D6" w:rsidRDefault="005C493C" w:rsidP="007F5CFB">
            <w:r w:rsidRPr="001A06D6">
              <w:t>Программа деятельности</w:t>
            </w:r>
          </w:p>
        </w:tc>
      </w:tr>
      <w:tr w:rsidR="005C493C" w:rsidRPr="001A06D6" w:rsidTr="007F5CFB">
        <w:tc>
          <w:tcPr>
            <w:tcW w:w="2140" w:type="dxa"/>
          </w:tcPr>
          <w:p w:rsidR="005C493C" w:rsidRPr="001A06D6" w:rsidRDefault="005C493C" w:rsidP="007F5CFB"/>
        </w:tc>
        <w:tc>
          <w:tcPr>
            <w:tcW w:w="2141" w:type="dxa"/>
          </w:tcPr>
          <w:p w:rsidR="005C493C" w:rsidRPr="001A06D6" w:rsidRDefault="005C493C" w:rsidP="007F5CFB"/>
        </w:tc>
        <w:tc>
          <w:tcPr>
            <w:tcW w:w="2141" w:type="dxa"/>
          </w:tcPr>
          <w:p w:rsidR="005C493C" w:rsidRPr="001A06D6" w:rsidRDefault="005C493C" w:rsidP="007F5CFB"/>
        </w:tc>
        <w:tc>
          <w:tcPr>
            <w:tcW w:w="2141" w:type="dxa"/>
          </w:tcPr>
          <w:p w:rsidR="005C493C" w:rsidRPr="001A06D6" w:rsidRDefault="005C493C" w:rsidP="007F5CFB"/>
        </w:tc>
        <w:tc>
          <w:tcPr>
            <w:tcW w:w="2141" w:type="dxa"/>
          </w:tcPr>
          <w:p w:rsidR="005C493C" w:rsidRPr="001A06D6" w:rsidRDefault="005C493C" w:rsidP="007F5CFB"/>
        </w:tc>
      </w:tr>
    </w:tbl>
    <w:p w:rsidR="005C493C" w:rsidRPr="001A06D6" w:rsidRDefault="005C493C" w:rsidP="005C493C"/>
    <w:p w:rsidR="005C493C" w:rsidRPr="00622810" w:rsidRDefault="005C493C" w:rsidP="005C493C">
      <w:pPr>
        <w:numPr>
          <w:ilvl w:val="0"/>
          <w:numId w:val="4"/>
        </w:numPr>
        <w:spacing w:after="0" w:line="240" w:lineRule="auto"/>
        <w:rPr>
          <w:b/>
          <w:i/>
          <w:sz w:val="28"/>
          <w:szCs w:val="28"/>
        </w:rPr>
      </w:pPr>
      <w:r w:rsidRPr="00622810">
        <w:rPr>
          <w:b/>
          <w:i/>
          <w:sz w:val="28"/>
          <w:szCs w:val="28"/>
        </w:rPr>
        <w:t>Диагностический раздел.</w:t>
      </w:r>
    </w:p>
    <w:p w:rsidR="005C493C" w:rsidRDefault="005C493C" w:rsidP="005C493C">
      <w:pPr>
        <w:ind w:left="360"/>
      </w:pPr>
      <w:r w:rsidRPr="001A06D6">
        <w:rPr>
          <w:u w:val="single"/>
        </w:rPr>
        <w:t xml:space="preserve">Задача раздела: </w:t>
      </w:r>
      <w:r w:rsidRPr="001A06D6">
        <w:t>измерение начального, промежуточного и итогового состояния работы над темой</w:t>
      </w:r>
    </w:p>
    <w:p w:rsidR="005C493C" w:rsidRDefault="005C493C" w:rsidP="005C493C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"/>
        <w:gridCol w:w="5602"/>
        <w:gridCol w:w="3201"/>
      </w:tblGrid>
      <w:tr w:rsidR="005C493C" w:rsidTr="007F5CFB">
        <w:tc>
          <w:tcPr>
            <w:tcW w:w="828" w:type="dxa"/>
          </w:tcPr>
          <w:p w:rsidR="005C493C" w:rsidRDefault="005C493C" w:rsidP="007F5CFB">
            <w:pPr>
              <w:jc w:val="center"/>
            </w:pPr>
            <w:r>
              <w:t>№</w:t>
            </w:r>
          </w:p>
        </w:tc>
        <w:tc>
          <w:tcPr>
            <w:tcW w:w="6308" w:type="dxa"/>
          </w:tcPr>
          <w:p w:rsidR="005C493C" w:rsidRDefault="005C493C" w:rsidP="007F5CFB">
            <w:pPr>
              <w:jc w:val="center"/>
            </w:pPr>
            <w:r>
              <w:t>Форма работы</w:t>
            </w:r>
          </w:p>
        </w:tc>
        <w:tc>
          <w:tcPr>
            <w:tcW w:w="3568" w:type="dxa"/>
          </w:tcPr>
          <w:p w:rsidR="005C493C" w:rsidRDefault="005C493C" w:rsidP="007F5CFB">
            <w:pPr>
              <w:jc w:val="center"/>
            </w:pPr>
            <w:r>
              <w:t>дата</w:t>
            </w:r>
          </w:p>
        </w:tc>
      </w:tr>
      <w:tr w:rsidR="005C493C" w:rsidTr="007F5CFB">
        <w:tc>
          <w:tcPr>
            <w:tcW w:w="828" w:type="dxa"/>
          </w:tcPr>
          <w:p w:rsidR="005C493C" w:rsidRDefault="005C493C" w:rsidP="007F5CFB">
            <w:r>
              <w:t>1</w:t>
            </w:r>
          </w:p>
        </w:tc>
        <w:tc>
          <w:tcPr>
            <w:tcW w:w="6308" w:type="dxa"/>
          </w:tcPr>
          <w:p w:rsidR="005C493C" w:rsidRDefault="005C493C" w:rsidP="007F5CFB">
            <w:r>
              <w:t>Выбор диагностической методики (как?)</w:t>
            </w:r>
          </w:p>
        </w:tc>
        <w:tc>
          <w:tcPr>
            <w:tcW w:w="3568" w:type="dxa"/>
          </w:tcPr>
          <w:p w:rsidR="005C493C" w:rsidRDefault="005C493C" w:rsidP="007F5CFB">
            <w:r>
              <w:t>1-й месяц работы над темой</w:t>
            </w:r>
          </w:p>
        </w:tc>
      </w:tr>
      <w:tr w:rsidR="005C493C" w:rsidTr="007F5CFB">
        <w:tc>
          <w:tcPr>
            <w:tcW w:w="828" w:type="dxa"/>
          </w:tcPr>
          <w:p w:rsidR="005C493C" w:rsidRDefault="005C493C" w:rsidP="007F5CFB">
            <w:r>
              <w:t>2</w:t>
            </w:r>
          </w:p>
        </w:tc>
        <w:tc>
          <w:tcPr>
            <w:tcW w:w="6308" w:type="dxa"/>
          </w:tcPr>
          <w:p w:rsidR="005C493C" w:rsidRDefault="005C493C" w:rsidP="007F5CFB">
            <w:r>
              <w:t>Выбор критериев (что измерять?)</w:t>
            </w:r>
          </w:p>
        </w:tc>
        <w:tc>
          <w:tcPr>
            <w:tcW w:w="3568" w:type="dxa"/>
          </w:tcPr>
          <w:p w:rsidR="005C493C" w:rsidRDefault="005C493C" w:rsidP="007F5CFB"/>
        </w:tc>
      </w:tr>
      <w:tr w:rsidR="005C493C" w:rsidTr="007F5CFB">
        <w:tc>
          <w:tcPr>
            <w:tcW w:w="828" w:type="dxa"/>
          </w:tcPr>
          <w:p w:rsidR="005C493C" w:rsidRDefault="005C493C" w:rsidP="007F5CFB">
            <w:r>
              <w:t>3</w:t>
            </w:r>
          </w:p>
        </w:tc>
        <w:tc>
          <w:tcPr>
            <w:tcW w:w="6308" w:type="dxa"/>
          </w:tcPr>
          <w:p w:rsidR="005C493C" w:rsidRDefault="005C493C" w:rsidP="007F5CFB">
            <w:r>
              <w:t>Проведение начальной диагностики и обработка результатов</w:t>
            </w:r>
          </w:p>
        </w:tc>
        <w:tc>
          <w:tcPr>
            <w:tcW w:w="3568" w:type="dxa"/>
          </w:tcPr>
          <w:p w:rsidR="005C493C" w:rsidRDefault="005C493C" w:rsidP="007F5CFB"/>
        </w:tc>
      </w:tr>
      <w:tr w:rsidR="005C493C" w:rsidTr="007F5CFB">
        <w:tc>
          <w:tcPr>
            <w:tcW w:w="828" w:type="dxa"/>
          </w:tcPr>
          <w:p w:rsidR="005C493C" w:rsidRDefault="005C493C" w:rsidP="007F5CFB">
            <w:r>
              <w:t>4</w:t>
            </w:r>
          </w:p>
        </w:tc>
        <w:tc>
          <w:tcPr>
            <w:tcW w:w="6308" w:type="dxa"/>
          </w:tcPr>
          <w:p w:rsidR="005C493C" w:rsidRDefault="005C493C" w:rsidP="007F5CFB">
            <w:r>
              <w:t>Проведение промежуточной диагностики и обработка результатов</w:t>
            </w:r>
          </w:p>
        </w:tc>
        <w:tc>
          <w:tcPr>
            <w:tcW w:w="3568" w:type="dxa"/>
          </w:tcPr>
          <w:p w:rsidR="005C493C" w:rsidRDefault="005C493C" w:rsidP="007F5CFB"/>
        </w:tc>
      </w:tr>
      <w:tr w:rsidR="005C493C" w:rsidTr="007F5CFB">
        <w:tc>
          <w:tcPr>
            <w:tcW w:w="828" w:type="dxa"/>
          </w:tcPr>
          <w:p w:rsidR="005C493C" w:rsidRDefault="005C493C" w:rsidP="007F5CFB">
            <w:r>
              <w:t>5</w:t>
            </w:r>
          </w:p>
        </w:tc>
        <w:tc>
          <w:tcPr>
            <w:tcW w:w="6308" w:type="dxa"/>
          </w:tcPr>
          <w:p w:rsidR="005C493C" w:rsidRDefault="005C493C" w:rsidP="007F5CFB">
            <w:r>
              <w:t>Проведение итоговой диагностики и обработка результатов</w:t>
            </w:r>
          </w:p>
        </w:tc>
        <w:tc>
          <w:tcPr>
            <w:tcW w:w="3568" w:type="dxa"/>
          </w:tcPr>
          <w:p w:rsidR="005C493C" w:rsidRDefault="005C493C" w:rsidP="007F5CFB">
            <w:r>
              <w:t>По окончании темы</w:t>
            </w:r>
          </w:p>
        </w:tc>
      </w:tr>
    </w:tbl>
    <w:p w:rsidR="005C493C" w:rsidRDefault="005C493C" w:rsidP="005C493C"/>
    <w:p w:rsidR="005C493C" w:rsidRPr="00622810" w:rsidRDefault="005C493C" w:rsidP="005C493C">
      <w:pPr>
        <w:numPr>
          <w:ilvl w:val="0"/>
          <w:numId w:val="4"/>
        </w:numPr>
        <w:spacing w:after="0" w:line="240" w:lineRule="auto"/>
        <w:rPr>
          <w:b/>
          <w:i/>
          <w:sz w:val="28"/>
          <w:szCs w:val="28"/>
        </w:rPr>
      </w:pPr>
      <w:r w:rsidRPr="00622810">
        <w:rPr>
          <w:b/>
          <w:i/>
          <w:sz w:val="28"/>
          <w:szCs w:val="28"/>
        </w:rPr>
        <w:t>Внедренческий раздел</w:t>
      </w:r>
    </w:p>
    <w:p w:rsidR="005C493C" w:rsidRDefault="005C493C" w:rsidP="005C493C">
      <w:pPr>
        <w:ind w:left="360"/>
      </w:pPr>
      <w:r>
        <w:t>В соответствии с программой выбираются темы, в которых можно применить средства (формы, методики, технологии, дидактический материал), указанные в теме самообразования</w:t>
      </w:r>
    </w:p>
    <w:p w:rsidR="005C493C" w:rsidRDefault="005C493C" w:rsidP="005C493C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5716"/>
        <w:gridCol w:w="3234"/>
      </w:tblGrid>
      <w:tr w:rsidR="005C493C" w:rsidTr="007F5CFB">
        <w:tc>
          <w:tcPr>
            <w:tcW w:w="648" w:type="dxa"/>
          </w:tcPr>
          <w:p w:rsidR="005C493C" w:rsidRDefault="005C493C" w:rsidP="007F5CFB">
            <w:pPr>
              <w:jc w:val="center"/>
            </w:pPr>
            <w:r>
              <w:lastRenderedPageBreak/>
              <w:t>№</w:t>
            </w:r>
          </w:p>
        </w:tc>
        <w:tc>
          <w:tcPr>
            <w:tcW w:w="6488" w:type="dxa"/>
          </w:tcPr>
          <w:p w:rsidR="005C493C" w:rsidRDefault="005C493C" w:rsidP="007F5CFB">
            <w:pPr>
              <w:jc w:val="center"/>
            </w:pPr>
            <w:r>
              <w:t>тема</w:t>
            </w:r>
          </w:p>
        </w:tc>
        <w:tc>
          <w:tcPr>
            <w:tcW w:w="3568" w:type="dxa"/>
          </w:tcPr>
          <w:p w:rsidR="005C493C" w:rsidRDefault="005C493C" w:rsidP="007F5CFB">
            <w:pPr>
              <w:jc w:val="center"/>
            </w:pPr>
            <w:r>
              <w:t>средства</w:t>
            </w:r>
          </w:p>
        </w:tc>
      </w:tr>
      <w:tr w:rsidR="005C493C" w:rsidTr="007F5CFB">
        <w:tc>
          <w:tcPr>
            <w:tcW w:w="648" w:type="dxa"/>
          </w:tcPr>
          <w:p w:rsidR="005C493C" w:rsidRDefault="005C493C" w:rsidP="007F5CFB"/>
        </w:tc>
        <w:tc>
          <w:tcPr>
            <w:tcW w:w="6488" w:type="dxa"/>
          </w:tcPr>
          <w:p w:rsidR="005C493C" w:rsidRDefault="005C493C" w:rsidP="007F5CFB"/>
        </w:tc>
        <w:tc>
          <w:tcPr>
            <w:tcW w:w="3568" w:type="dxa"/>
          </w:tcPr>
          <w:p w:rsidR="005C493C" w:rsidRDefault="005C493C" w:rsidP="007F5CFB"/>
        </w:tc>
      </w:tr>
    </w:tbl>
    <w:p w:rsidR="005C493C" w:rsidRDefault="005C493C" w:rsidP="005C493C">
      <w:pPr>
        <w:ind w:left="360"/>
      </w:pPr>
    </w:p>
    <w:p w:rsidR="005C493C" w:rsidRPr="00622810" w:rsidRDefault="005C493C" w:rsidP="005C493C">
      <w:pPr>
        <w:numPr>
          <w:ilvl w:val="0"/>
          <w:numId w:val="4"/>
        </w:numPr>
        <w:spacing w:after="0" w:line="240" w:lineRule="auto"/>
        <w:rPr>
          <w:b/>
          <w:i/>
          <w:sz w:val="28"/>
          <w:szCs w:val="28"/>
        </w:rPr>
      </w:pPr>
      <w:r w:rsidRPr="00622810">
        <w:rPr>
          <w:b/>
          <w:i/>
          <w:sz w:val="28"/>
          <w:szCs w:val="28"/>
        </w:rPr>
        <w:t>Методический раздел</w:t>
      </w:r>
    </w:p>
    <w:p w:rsidR="005C493C" w:rsidRDefault="005C493C" w:rsidP="005C493C">
      <w:pPr>
        <w:ind w:left="360"/>
      </w:pPr>
      <w:r>
        <w:t>Открыть план работы учреждения  и определиться с местом выступления по теме самообразования, открытым внеклассным мероприятием, выставкой, программой</w:t>
      </w:r>
    </w:p>
    <w:p w:rsidR="005C493C" w:rsidRDefault="005C493C" w:rsidP="005C493C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"/>
        <w:gridCol w:w="2589"/>
        <w:gridCol w:w="3470"/>
        <w:gridCol w:w="2435"/>
      </w:tblGrid>
      <w:tr w:rsidR="005C493C" w:rsidTr="007F5CFB">
        <w:tc>
          <w:tcPr>
            <w:tcW w:w="1188" w:type="dxa"/>
          </w:tcPr>
          <w:p w:rsidR="005C493C" w:rsidRDefault="005C493C" w:rsidP="007F5CFB">
            <w:pPr>
              <w:jc w:val="center"/>
            </w:pPr>
            <w:r>
              <w:t>дата</w:t>
            </w:r>
          </w:p>
        </w:tc>
        <w:tc>
          <w:tcPr>
            <w:tcW w:w="2880" w:type="dxa"/>
          </w:tcPr>
          <w:p w:rsidR="005C493C" w:rsidRDefault="005C493C" w:rsidP="007F5CFB">
            <w:pPr>
              <w:jc w:val="center"/>
            </w:pPr>
            <w:r>
              <w:t>выступление</w:t>
            </w:r>
          </w:p>
        </w:tc>
        <w:tc>
          <w:tcPr>
            <w:tcW w:w="3960" w:type="dxa"/>
          </w:tcPr>
          <w:p w:rsidR="005C493C" w:rsidRDefault="005C493C" w:rsidP="007F5CFB">
            <w:pPr>
              <w:jc w:val="center"/>
            </w:pPr>
            <w:r>
              <w:t>Изготовление наглядного материала</w:t>
            </w:r>
          </w:p>
        </w:tc>
        <w:tc>
          <w:tcPr>
            <w:tcW w:w="2676" w:type="dxa"/>
          </w:tcPr>
          <w:p w:rsidR="005C493C" w:rsidRDefault="005C493C" w:rsidP="007F5CFB">
            <w:pPr>
              <w:jc w:val="center"/>
            </w:pPr>
            <w:r>
              <w:t>Открытое мероприятие</w:t>
            </w:r>
          </w:p>
        </w:tc>
      </w:tr>
      <w:tr w:rsidR="005C493C" w:rsidTr="007F5CFB">
        <w:tc>
          <w:tcPr>
            <w:tcW w:w="1188" w:type="dxa"/>
          </w:tcPr>
          <w:p w:rsidR="005C493C" w:rsidRDefault="005C493C" w:rsidP="007F5CFB"/>
        </w:tc>
        <w:tc>
          <w:tcPr>
            <w:tcW w:w="2880" w:type="dxa"/>
          </w:tcPr>
          <w:p w:rsidR="005C493C" w:rsidRDefault="005C493C" w:rsidP="007F5CFB"/>
        </w:tc>
        <w:tc>
          <w:tcPr>
            <w:tcW w:w="3960" w:type="dxa"/>
          </w:tcPr>
          <w:p w:rsidR="005C493C" w:rsidRDefault="005C493C" w:rsidP="007F5CFB"/>
        </w:tc>
        <w:tc>
          <w:tcPr>
            <w:tcW w:w="2676" w:type="dxa"/>
          </w:tcPr>
          <w:p w:rsidR="005C493C" w:rsidRDefault="005C493C" w:rsidP="007F5CFB"/>
        </w:tc>
      </w:tr>
    </w:tbl>
    <w:p w:rsidR="005C493C" w:rsidRDefault="005C493C" w:rsidP="005C493C">
      <w:pPr>
        <w:ind w:left="360"/>
      </w:pPr>
    </w:p>
    <w:p w:rsidR="005C493C" w:rsidRPr="00622810" w:rsidRDefault="005C493C" w:rsidP="005C493C">
      <w:pPr>
        <w:numPr>
          <w:ilvl w:val="0"/>
          <w:numId w:val="4"/>
        </w:numPr>
        <w:spacing w:after="0" w:line="240" w:lineRule="auto"/>
        <w:rPr>
          <w:b/>
          <w:i/>
          <w:sz w:val="28"/>
          <w:szCs w:val="28"/>
        </w:rPr>
      </w:pPr>
      <w:r w:rsidRPr="00622810">
        <w:rPr>
          <w:b/>
          <w:i/>
          <w:sz w:val="28"/>
          <w:szCs w:val="28"/>
        </w:rPr>
        <w:t>Итоговый раздел</w:t>
      </w:r>
    </w:p>
    <w:p w:rsidR="005C493C" w:rsidRDefault="005C493C" w:rsidP="005C493C">
      <w:pPr>
        <w:ind w:left="360"/>
      </w:pPr>
      <w:r w:rsidRPr="001A06D6">
        <w:rPr>
          <w:u w:val="single"/>
        </w:rPr>
        <w:t>Задача раздела</w:t>
      </w:r>
      <w:r>
        <w:rPr>
          <w:u w:val="single"/>
        </w:rPr>
        <w:t>:</w:t>
      </w:r>
      <w:r>
        <w:t xml:space="preserve"> обобщение опыта по теме самообразования.</w:t>
      </w:r>
    </w:p>
    <w:p w:rsidR="005C493C" w:rsidRPr="00751987" w:rsidRDefault="005C493C" w:rsidP="005C493C">
      <w:pPr>
        <w:ind w:left="360"/>
      </w:pPr>
      <w:r w:rsidRPr="00751987">
        <w:t>В данном разделе могут быть грамоты.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7"/>
        <w:gridCol w:w="7684"/>
      </w:tblGrid>
      <w:tr w:rsidR="005C493C" w:rsidTr="007F5CFB">
        <w:tc>
          <w:tcPr>
            <w:tcW w:w="2088" w:type="dxa"/>
          </w:tcPr>
          <w:p w:rsidR="005C493C" w:rsidRDefault="005C493C" w:rsidP="007F5CFB">
            <w:pPr>
              <w:jc w:val="center"/>
            </w:pPr>
            <w:r>
              <w:t>дата</w:t>
            </w:r>
          </w:p>
        </w:tc>
        <w:tc>
          <w:tcPr>
            <w:tcW w:w="8616" w:type="dxa"/>
          </w:tcPr>
          <w:p w:rsidR="005C493C" w:rsidRDefault="005C493C" w:rsidP="007F5CFB">
            <w:pPr>
              <w:jc w:val="center"/>
            </w:pPr>
            <w:r>
              <w:t>Обобщение опыта</w:t>
            </w:r>
          </w:p>
        </w:tc>
      </w:tr>
      <w:tr w:rsidR="005C493C" w:rsidTr="007F5CFB">
        <w:tc>
          <w:tcPr>
            <w:tcW w:w="2088" w:type="dxa"/>
          </w:tcPr>
          <w:p w:rsidR="005C493C" w:rsidRDefault="005C493C" w:rsidP="007F5CFB">
            <w:pPr>
              <w:jc w:val="center"/>
            </w:pPr>
          </w:p>
        </w:tc>
        <w:tc>
          <w:tcPr>
            <w:tcW w:w="8616" w:type="dxa"/>
          </w:tcPr>
          <w:p w:rsidR="005C493C" w:rsidRDefault="005C493C" w:rsidP="007F5CFB">
            <w:pPr>
              <w:jc w:val="center"/>
            </w:pPr>
            <w:r>
              <w:t>Оформление результатов самообразования</w:t>
            </w:r>
          </w:p>
          <w:p w:rsidR="005C493C" w:rsidRDefault="005C493C" w:rsidP="007F5CFB">
            <w:pPr>
              <w:jc w:val="center"/>
            </w:pPr>
            <w:r>
              <w:t>Итоговое выступление</w:t>
            </w:r>
          </w:p>
          <w:p w:rsidR="005C493C" w:rsidRDefault="005C493C" w:rsidP="007F5CFB">
            <w:pPr>
              <w:jc w:val="center"/>
            </w:pPr>
            <w:r>
              <w:t>ОППО</w:t>
            </w:r>
          </w:p>
          <w:p w:rsidR="005C493C" w:rsidRDefault="005C493C" w:rsidP="007F5CFB">
            <w:pPr>
              <w:jc w:val="center"/>
            </w:pPr>
            <w:r>
              <w:t>Статья</w:t>
            </w:r>
          </w:p>
          <w:p w:rsidR="005C493C" w:rsidRDefault="005C493C" w:rsidP="007F5CFB">
            <w:pPr>
              <w:jc w:val="center"/>
            </w:pPr>
            <w:r>
              <w:t>Образовательная программа</w:t>
            </w:r>
          </w:p>
          <w:p w:rsidR="005C493C" w:rsidRDefault="005C493C" w:rsidP="007F5CFB">
            <w:pPr>
              <w:jc w:val="center"/>
            </w:pPr>
            <w:r>
              <w:t>Участие в конкурсе – проекте</w:t>
            </w:r>
          </w:p>
        </w:tc>
      </w:tr>
    </w:tbl>
    <w:p w:rsidR="005C493C" w:rsidRPr="005C493C" w:rsidRDefault="005C493C" w:rsidP="005C493C">
      <w:pPr>
        <w:tabs>
          <w:tab w:val="left" w:pos="1515"/>
        </w:tabs>
      </w:pPr>
    </w:p>
    <w:p w:rsidR="005C493C" w:rsidRPr="005C493C" w:rsidRDefault="005C493C" w:rsidP="005C493C"/>
    <w:p w:rsidR="005C493C" w:rsidRPr="005C493C" w:rsidRDefault="005C493C" w:rsidP="005C493C"/>
    <w:p w:rsidR="005C493C" w:rsidRPr="005C493C" w:rsidRDefault="005C493C" w:rsidP="005C493C"/>
    <w:p w:rsidR="005C493C" w:rsidRPr="005C493C" w:rsidRDefault="005C493C" w:rsidP="005C493C"/>
    <w:p w:rsidR="005C493C" w:rsidRPr="005C493C" w:rsidRDefault="005C493C" w:rsidP="005C493C"/>
    <w:p w:rsidR="005C493C" w:rsidRPr="005C493C" w:rsidRDefault="005C493C" w:rsidP="005C493C"/>
    <w:p w:rsidR="005C493C" w:rsidRPr="005C493C" w:rsidRDefault="005C493C" w:rsidP="005C493C"/>
    <w:p w:rsidR="005C493C" w:rsidRPr="005C493C" w:rsidRDefault="005C493C" w:rsidP="005C493C"/>
    <w:p w:rsidR="005C493C" w:rsidRPr="005C493C" w:rsidRDefault="005C493C" w:rsidP="005C493C"/>
    <w:p w:rsidR="005C493C" w:rsidRPr="005C493C" w:rsidRDefault="005C493C" w:rsidP="005C493C"/>
    <w:p w:rsidR="005C493C" w:rsidRPr="005C493C" w:rsidRDefault="005C493C" w:rsidP="005C493C"/>
    <w:p w:rsidR="005C493C" w:rsidRPr="005C493C" w:rsidRDefault="005C493C" w:rsidP="005C493C"/>
    <w:p w:rsidR="005C493C" w:rsidRPr="005C493C" w:rsidRDefault="005C493C" w:rsidP="005C493C"/>
    <w:p w:rsidR="005C493C" w:rsidRPr="005C493C" w:rsidRDefault="005C493C" w:rsidP="005C493C"/>
    <w:p w:rsidR="005C493C" w:rsidRPr="005C493C" w:rsidRDefault="005C493C" w:rsidP="005C493C"/>
    <w:p w:rsidR="005C493C" w:rsidRPr="005C493C" w:rsidRDefault="005C493C" w:rsidP="005C493C"/>
    <w:p w:rsidR="005C493C" w:rsidRPr="005C493C" w:rsidRDefault="005C493C" w:rsidP="005C493C"/>
    <w:p w:rsidR="001E243F" w:rsidRPr="005C493C" w:rsidRDefault="001E243F" w:rsidP="005C493C"/>
    <w:sectPr w:rsidR="001E243F" w:rsidRPr="005C493C" w:rsidSect="00297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6C82"/>
    <w:multiLevelType w:val="hybridMultilevel"/>
    <w:tmpl w:val="EBE66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F37891"/>
    <w:multiLevelType w:val="hybridMultilevel"/>
    <w:tmpl w:val="CABAC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373B43"/>
    <w:multiLevelType w:val="hybridMultilevel"/>
    <w:tmpl w:val="75B627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859"/>
    <w:rsid w:val="001572F0"/>
    <w:rsid w:val="001E243F"/>
    <w:rsid w:val="00297392"/>
    <w:rsid w:val="005C493C"/>
    <w:rsid w:val="00653CD6"/>
    <w:rsid w:val="00757C7E"/>
    <w:rsid w:val="00B06CEB"/>
    <w:rsid w:val="00B76912"/>
    <w:rsid w:val="00BF4859"/>
    <w:rsid w:val="00DE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7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7</cp:revision>
  <dcterms:created xsi:type="dcterms:W3CDTF">2014-01-08T11:35:00Z</dcterms:created>
  <dcterms:modified xsi:type="dcterms:W3CDTF">2014-01-08T13:06:00Z</dcterms:modified>
</cp:coreProperties>
</file>