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AA" w:rsidRPr="008416AA" w:rsidRDefault="008416AA" w:rsidP="008416AA">
      <w:pPr>
        <w:jc w:val="center"/>
        <w:rPr>
          <w:sz w:val="32"/>
          <w:szCs w:val="32"/>
        </w:rPr>
      </w:pPr>
      <w:r w:rsidRPr="008416AA">
        <w:rPr>
          <w:sz w:val="32"/>
          <w:szCs w:val="32"/>
        </w:rPr>
        <w:t xml:space="preserve">СОГЛАСОВАНО:                         УТВЕРЖДЕНО:                                            </w:t>
      </w:r>
    </w:p>
    <w:p w:rsidR="008416AA" w:rsidRPr="008416AA" w:rsidRDefault="008416AA" w:rsidP="008416AA">
      <w:pPr>
        <w:rPr>
          <w:sz w:val="28"/>
          <w:szCs w:val="28"/>
        </w:rPr>
      </w:pPr>
      <w:r w:rsidRPr="008416AA">
        <w:rPr>
          <w:sz w:val="28"/>
          <w:szCs w:val="28"/>
        </w:rPr>
        <w:t xml:space="preserve">Начальник                                               </w:t>
      </w:r>
      <w:r w:rsidRPr="008416AA">
        <w:rPr>
          <w:sz w:val="32"/>
          <w:szCs w:val="32"/>
        </w:rPr>
        <w:t>«</w:t>
      </w:r>
      <w:r w:rsidR="00C14088">
        <w:rPr>
          <w:sz w:val="32"/>
          <w:szCs w:val="32"/>
        </w:rPr>
        <w:t>29</w:t>
      </w:r>
      <w:r w:rsidRPr="008416AA">
        <w:rPr>
          <w:sz w:val="32"/>
          <w:szCs w:val="32"/>
        </w:rPr>
        <w:t>»</w:t>
      </w:r>
      <w:r w:rsidR="00C14088">
        <w:rPr>
          <w:sz w:val="32"/>
          <w:szCs w:val="32"/>
        </w:rPr>
        <w:t xml:space="preserve">августа </w:t>
      </w:r>
      <w:r w:rsidRPr="008416AA">
        <w:rPr>
          <w:sz w:val="32"/>
          <w:szCs w:val="32"/>
        </w:rPr>
        <w:t>201</w:t>
      </w:r>
      <w:r w:rsidR="00413B34">
        <w:rPr>
          <w:sz w:val="32"/>
          <w:szCs w:val="32"/>
        </w:rPr>
        <w:t>4</w:t>
      </w:r>
      <w:r w:rsidRPr="008416AA">
        <w:rPr>
          <w:sz w:val="32"/>
          <w:szCs w:val="32"/>
        </w:rPr>
        <w:t xml:space="preserve"> г.</w:t>
      </w:r>
    </w:p>
    <w:p w:rsidR="008416AA" w:rsidRPr="008416AA" w:rsidRDefault="008416AA" w:rsidP="008416AA">
      <w:pPr>
        <w:jc w:val="center"/>
        <w:rPr>
          <w:sz w:val="32"/>
          <w:szCs w:val="32"/>
        </w:rPr>
      </w:pPr>
      <w:r w:rsidRPr="008416AA">
        <w:rPr>
          <w:sz w:val="28"/>
          <w:szCs w:val="28"/>
        </w:rPr>
        <w:t xml:space="preserve">управления образования                     </w:t>
      </w:r>
      <w:r w:rsidRPr="008416AA">
        <w:rPr>
          <w:sz w:val="32"/>
          <w:szCs w:val="32"/>
        </w:rPr>
        <w:t>Заседание  педагогического совета</w:t>
      </w:r>
    </w:p>
    <w:p w:rsidR="008416AA" w:rsidRPr="008416AA" w:rsidRDefault="008416AA" w:rsidP="008416AA">
      <w:pPr>
        <w:rPr>
          <w:sz w:val="28"/>
          <w:szCs w:val="28"/>
        </w:rPr>
      </w:pPr>
      <w:r w:rsidRPr="008416AA">
        <w:rPr>
          <w:sz w:val="28"/>
          <w:szCs w:val="28"/>
        </w:rPr>
        <w:t xml:space="preserve">Администрации                                      Директор МБОУ СОШ с.Кенада </w:t>
      </w:r>
    </w:p>
    <w:p w:rsidR="008416AA" w:rsidRPr="008416AA" w:rsidRDefault="008416AA" w:rsidP="008416AA">
      <w:pPr>
        <w:rPr>
          <w:sz w:val="28"/>
          <w:szCs w:val="28"/>
        </w:rPr>
      </w:pPr>
      <w:r w:rsidRPr="008416AA">
        <w:rPr>
          <w:sz w:val="28"/>
          <w:szCs w:val="28"/>
        </w:rPr>
        <w:t>Ванинского муниципального                 ____________Гречка О.Н.</w:t>
      </w:r>
    </w:p>
    <w:p w:rsidR="008416AA" w:rsidRPr="008416AA" w:rsidRDefault="008416AA" w:rsidP="008416AA">
      <w:pPr>
        <w:rPr>
          <w:sz w:val="28"/>
          <w:szCs w:val="28"/>
        </w:rPr>
      </w:pPr>
      <w:r w:rsidRPr="008416AA">
        <w:rPr>
          <w:sz w:val="28"/>
          <w:szCs w:val="28"/>
        </w:rPr>
        <w:t xml:space="preserve">района Хабаровского края                     </w:t>
      </w:r>
    </w:p>
    <w:p w:rsidR="008416AA" w:rsidRPr="008416AA" w:rsidRDefault="008416AA" w:rsidP="008416AA">
      <w:pPr>
        <w:rPr>
          <w:sz w:val="28"/>
          <w:szCs w:val="28"/>
        </w:rPr>
      </w:pPr>
      <w:r w:rsidRPr="008416AA">
        <w:rPr>
          <w:sz w:val="28"/>
          <w:szCs w:val="28"/>
        </w:rPr>
        <w:t>_____________</w:t>
      </w:r>
      <w:r w:rsidR="00413B34">
        <w:rPr>
          <w:sz w:val="28"/>
          <w:szCs w:val="28"/>
        </w:rPr>
        <w:t>М.Л. Голованов</w:t>
      </w:r>
      <w:bookmarkStart w:id="0" w:name="_GoBack"/>
      <w:bookmarkEnd w:id="0"/>
    </w:p>
    <w:p w:rsidR="008416AA" w:rsidRPr="008416AA" w:rsidRDefault="008416AA" w:rsidP="008416AA">
      <w:pPr>
        <w:rPr>
          <w:sz w:val="32"/>
          <w:szCs w:val="32"/>
        </w:rPr>
      </w:pPr>
      <w:r w:rsidRPr="008416AA">
        <w:rPr>
          <w:sz w:val="28"/>
          <w:szCs w:val="28"/>
        </w:rPr>
        <w:t>«__» ____________201</w:t>
      </w:r>
      <w:r w:rsidR="00413B34">
        <w:rPr>
          <w:sz w:val="28"/>
          <w:szCs w:val="28"/>
        </w:rPr>
        <w:t>4</w:t>
      </w:r>
      <w:r w:rsidRPr="008416AA">
        <w:rPr>
          <w:sz w:val="28"/>
          <w:szCs w:val="28"/>
        </w:rPr>
        <w:t>г</w:t>
      </w:r>
    </w:p>
    <w:p w:rsidR="008416AA" w:rsidRPr="008416AA" w:rsidRDefault="008416AA" w:rsidP="008416AA">
      <w:pPr>
        <w:jc w:val="center"/>
        <w:rPr>
          <w:sz w:val="32"/>
          <w:szCs w:val="32"/>
        </w:rPr>
      </w:pPr>
    </w:p>
    <w:p w:rsidR="008416AA" w:rsidRPr="008416AA" w:rsidRDefault="008416AA" w:rsidP="008416AA">
      <w:pPr>
        <w:jc w:val="center"/>
        <w:rPr>
          <w:sz w:val="32"/>
          <w:szCs w:val="32"/>
        </w:rPr>
      </w:pPr>
    </w:p>
    <w:p w:rsidR="008416AA" w:rsidRPr="008416AA" w:rsidRDefault="008416AA" w:rsidP="008416AA">
      <w:pPr>
        <w:jc w:val="center"/>
        <w:rPr>
          <w:sz w:val="32"/>
          <w:szCs w:val="32"/>
        </w:rPr>
      </w:pPr>
    </w:p>
    <w:p w:rsidR="008416AA" w:rsidRPr="008416AA" w:rsidRDefault="008416AA" w:rsidP="008416AA">
      <w:pPr>
        <w:jc w:val="center"/>
        <w:rPr>
          <w:sz w:val="32"/>
          <w:szCs w:val="32"/>
        </w:rPr>
      </w:pPr>
    </w:p>
    <w:p w:rsidR="008416AA" w:rsidRPr="008416AA" w:rsidRDefault="008416AA" w:rsidP="008416AA">
      <w:pPr>
        <w:jc w:val="center"/>
        <w:rPr>
          <w:b/>
          <w:sz w:val="48"/>
          <w:szCs w:val="48"/>
        </w:rPr>
      </w:pPr>
    </w:p>
    <w:p w:rsidR="008F1D8C" w:rsidRDefault="008F1D8C" w:rsidP="008416AA">
      <w:pPr>
        <w:jc w:val="center"/>
        <w:rPr>
          <w:b/>
          <w:sz w:val="48"/>
          <w:szCs w:val="48"/>
        </w:rPr>
      </w:pPr>
    </w:p>
    <w:p w:rsidR="008F1D8C" w:rsidRDefault="008F1D8C" w:rsidP="008416A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План</w:t>
      </w:r>
    </w:p>
    <w:p w:rsidR="008416AA" w:rsidRDefault="008F1D8C" w:rsidP="008416A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в</w:t>
      </w:r>
      <w:r w:rsidR="001A5B8E">
        <w:rPr>
          <w:b/>
          <w:sz w:val="48"/>
          <w:szCs w:val="48"/>
        </w:rPr>
        <w:t>неурочн</w:t>
      </w:r>
      <w:r>
        <w:rPr>
          <w:b/>
          <w:sz w:val="48"/>
          <w:szCs w:val="48"/>
        </w:rPr>
        <w:t>ой</w:t>
      </w:r>
      <w:r w:rsidR="001A5B8E">
        <w:rPr>
          <w:b/>
          <w:sz w:val="48"/>
          <w:szCs w:val="48"/>
        </w:rPr>
        <w:t xml:space="preserve"> деятельност</w:t>
      </w:r>
      <w:r>
        <w:rPr>
          <w:b/>
          <w:sz w:val="48"/>
          <w:szCs w:val="48"/>
        </w:rPr>
        <w:t>и</w:t>
      </w:r>
    </w:p>
    <w:p w:rsidR="008416AA" w:rsidRPr="008416AA" w:rsidRDefault="008416AA" w:rsidP="008416AA">
      <w:pPr>
        <w:jc w:val="center"/>
        <w:rPr>
          <w:b/>
          <w:sz w:val="48"/>
          <w:szCs w:val="48"/>
        </w:rPr>
      </w:pPr>
      <w:r w:rsidRPr="008416AA">
        <w:rPr>
          <w:b/>
          <w:sz w:val="48"/>
          <w:szCs w:val="48"/>
        </w:rPr>
        <w:t>МБОУ СОШ Кенадского сельского поселения</w:t>
      </w:r>
    </w:p>
    <w:p w:rsidR="008416AA" w:rsidRPr="008416AA" w:rsidRDefault="008416AA" w:rsidP="008416AA">
      <w:pPr>
        <w:jc w:val="center"/>
        <w:rPr>
          <w:b/>
          <w:sz w:val="48"/>
          <w:szCs w:val="48"/>
        </w:rPr>
      </w:pPr>
      <w:r w:rsidRPr="008416AA">
        <w:rPr>
          <w:b/>
          <w:sz w:val="48"/>
          <w:szCs w:val="48"/>
        </w:rPr>
        <w:t>Ванинского муниципального района</w:t>
      </w:r>
    </w:p>
    <w:p w:rsidR="008416AA" w:rsidRPr="008416AA" w:rsidRDefault="008416AA" w:rsidP="008416AA">
      <w:pPr>
        <w:jc w:val="center"/>
        <w:rPr>
          <w:b/>
          <w:sz w:val="48"/>
          <w:szCs w:val="48"/>
        </w:rPr>
      </w:pPr>
      <w:r w:rsidRPr="008416AA">
        <w:rPr>
          <w:b/>
          <w:sz w:val="48"/>
          <w:szCs w:val="48"/>
        </w:rPr>
        <w:t>Хабаровского края</w:t>
      </w:r>
    </w:p>
    <w:p w:rsidR="008416AA" w:rsidRDefault="008416AA" w:rsidP="008416AA">
      <w:pPr>
        <w:jc w:val="center"/>
        <w:rPr>
          <w:b/>
          <w:sz w:val="48"/>
          <w:szCs w:val="48"/>
        </w:rPr>
      </w:pPr>
    </w:p>
    <w:p w:rsidR="008416AA" w:rsidRPr="008416AA" w:rsidRDefault="008416AA" w:rsidP="008416AA">
      <w:pPr>
        <w:jc w:val="center"/>
        <w:rPr>
          <w:b/>
          <w:sz w:val="48"/>
          <w:szCs w:val="48"/>
        </w:rPr>
      </w:pPr>
    </w:p>
    <w:p w:rsidR="008416AA" w:rsidRPr="008416AA" w:rsidRDefault="008416AA" w:rsidP="008416AA">
      <w:pPr>
        <w:jc w:val="center"/>
        <w:rPr>
          <w:b/>
          <w:sz w:val="32"/>
          <w:szCs w:val="32"/>
        </w:rPr>
      </w:pPr>
      <w:r w:rsidRPr="008416AA">
        <w:rPr>
          <w:b/>
          <w:sz w:val="32"/>
          <w:szCs w:val="32"/>
        </w:rPr>
        <w:t>на  201</w:t>
      </w:r>
      <w:r w:rsidR="00413B34">
        <w:rPr>
          <w:b/>
          <w:sz w:val="32"/>
          <w:szCs w:val="32"/>
        </w:rPr>
        <w:t>4</w:t>
      </w:r>
      <w:r w:rsidRPr="008416AA">
        <w:rPr>
          <w:b/>
          <w:sz w:val="32"/>
          <w:szCs w:val="32"/>
        </w:rPr>
        <w:t xml:space="preserve"> – 201</w:t>
      </w:r>
      <w:r w:rsidR="00413B34">
        <w:rPr>
          <w:b/>
          <w:sz w:val="32"/>
          <w:szCs w:val="32"/>
        </w:rPr>
        <w:t>5</w:t>
      </w:r>
      <w:r w:rsidRPr="008416AA">
        <w:rPr>
          <w:b/>
          <w:sz w:val="32"/>
          <w:szCs w:val="32"/>
        </w:rPr>
        <w:t xml:space="preserve"> учебный год</w:t>
      </w:r>
    </w:p>
    <w:p w:rsidR="008416AA" w:rsidRPr="008416AA" w:rsidRDefault="008416AA" w:rsidP="008416AA">
      <w:pPr>
        <w:jc w:val="center"/>
        <w:rPr>
          <w:b/>
          <w:sz w:val="32"/>
          <w:szCs w:val="32"/>
        </w:rPr>
      </w:pPr>
    </w:p>
    <w:p w:rsidR="008416AA" w:rsidRPr="008416AA" w:rsidRDefault="008416AA" w:rsidP="008416AA">
      <w:pPr>
        <w:jc w:val="center"/>
        <w:rPr>
          <w:b/>
          <w:sz w:val="32"/>
          <w:szCs w:val="32"/>
        </w:rPr>
      </w:pPr>
    </w:p>
    <w:p w:rsidR="008416AA" w:rsidRPr="008416AA" w:rsidRDefault="008416AA" w:rsidP="008416AA">
      <w:pPr>
        <w:jc w:val="center"/>
        <w:rPr>
          <w:b/>
          <w:sz w:val="32"/>
          <w:szCs w:val="32"/>
        </w:rPr>
      </w:pPr>
    </w:p>
    <w:p w:rsidR="008416AA" w:rsidRDefault="008416AA"/>
    <w:p w:rsidR="008416AA" w:rsidRDefault="008416AA"/>
    <w:p w:rsidR="008416AA" w:rsidRDefault="008416AA"/>
    <w:p w:rsidR="008416AA" w:rsidRDefault="008416AA"/>
    <w:p w:rsidR="008416AA" w:rsidRDefault="008416AA"/>
    <w:p w:rsidR="008416AA" w:rsidRDefault="008416AA"/>
    <w:p w:rsidR="008416AA" w:rsidRDefault="008416AA"/>
    <w:p w:rsidR="008416AA" w:rsidRDefault="008416AA"/>
    <w:p w:rsidR="008416AA" w:rsidRDefault="008416AA"/>
    <w:p w:rsidR="008416AA" w:rsidRDefault="008416AA"/>
    <w:p w:rsidR="008416AA" w:rsidRDefault="008416AA"/>
    <w:p w:rsidR="008416AA" w:rsidRDefault="008416AA"/>
    <w:p w:rsidR="008F1D8C" w:rsidRPr="001A5B8E" w:rsidRDefault="008F1D8C" w:rsidP="008F1D8C">
      <w:pPr>
        <w:jc w:val="center"/>
        <w:rPr>
          <w:b/>
          <w:sz w:val="28"/>
          <w:szCs w:val="28"/>
        </w:rPr>
      </w:pPr>
      <w:r w:rsidRPr="001A5B8E">
        <w:rPr>
          <w:b/>
          <w:sz w:val="28"/>
          <w:szCs w:val="28"/>
        </w:rPr>
        <w:lastRenderedPageBreak/>
        <w:t>Пояснительная записка</w:t>
      </w:r>
    </w:p>
    <w:p w:rsidR="008F1D8C" w:rsidRPr="001A5B8E" w:rsidRDefault="008F1D8C" w:rsidP="008F1D8C">
      <w:pPr>
        <w:jc w:val="center"/>
        <w:rPr>
          <w:b/>
          <w:sz w:val="28"/>
          <w:szCs w:val="28"/>
        </w:rPr>
      </w:pPr>
      <w:r w:rsidRPr="001A5B8E">
        <w:rPr>
          <w:b/>
          <w:sz w:val="28"/>
          <w:szCs w:val="28"/>
        </w:rPr>
        <w:t>к плану</w:t>
      </w:r>
      <w:r>
        <w:rPr>
          <w:b/>
          <w:sz w:val="28"/>
          <w:szCs w:val="28"/>
        </w:rPr>
        <w:t xml:space="preserve"> внеурочной деятельности</w:t>
      </w:r>
      <w:r w:rsidRPr="001A5B8E">
        <w:rPr>
          <w:b/>
          <w:sz w:val="28"/>
          <w:szCs w:val="28"/>
        </w:rPr>
        <w:t xml:space="preserve"> на 201</w:t>
      </w:r>
      <w:r w:rsidR="00413B34">
        <w:rPr>
          <w:b/>
          <w:sz w:val="28"/>
          <w:szCs w:val="28"/>
        </w:rPr>
        <w:t>4</w:t>
      </w:r>
      <w:r w:rsidRPr="001A5B8E">
        <w:rPr>
          <w:b/>
          <w:sz w:val="28"/>
          <w:szCs w:val="28"/>
        </w:rPr>
        <w:t>-201</w:t>
      </w:r>
      <w:r w:rsidR="00413B34">
        <w:rPr>
          <w:b/>
          <w:sz w:val="28"/>
          <w:szCs w:val="28"/>
        </w:rPr>
        <w:t>5</w:t>
      </w:r>
      <w:r w:rsidRPr="001A5B8E">
        <w:rPr>
          <w:b/>
          <w:sz w:val="28"/>
          <w:szCs w:val="28"/>
        </w:rPr>
        <w:t xml:space="preserve"> учебный год</w:t>
      </w:r>
    </w:p>
    <w:p w:rsidR="008F1D8C" w:rsidRPr="001A5B8E" w:rsidRDefault="008F1D8C" w:rsidP="008F1D8C">
      <w:pPr>
        <w:jc w:val="center"/>
        <w:rPr>
          <w:b/>
          <w:sz w:val="28"/>
          <w:szCs w:val="28"/>
        </w:rPr>
      </w:pPr>
      <w:r w:rsidRPr="001A5B8E">
        <w:rPr>
          <w:b/>
          <w:sz w:val="28"/>
          <w:szCs w:val="28"/>
        </w:rPr>
        <w:t>МБОУ СОШ Кенадского сельского поселения</w:t>
      </w:r>
    </w:p>
    <w:p w:rsidR="008F1D8C" w:rsidRPr="001A5B8E" w:rsidRDefault="008F1D8C" w:rsidP="008F1D8C">
      <w:pPr>
        <w:jc w:val="center"/>
        <w:rPr>
          <w:b/>
          <w:sz w:val="28"/>
          <w:szCs w:val="28"/>
        </w:rPr>
      </w:pPr>
      <w:r w:rsidRPr="001A5B8E">
        <w:rPr>
          <w:b/>
          <w:sz w:val="28"/>
          <w:szCs w:val="28"/>
        </w:rPr>
        <w:t>Ванинского муниципального района Хабаровского края</w:t>
      </w:r>
    </w:p>
    <w:p w:rsidR="008F1D8C" w:rsidRPr="001A5B8E" w:rsidRDefault="008F1D8C" w:rsidP="008F1D8C">
      <w:pPr>
        <w:jc w:val="center"/>
        <w:rPr>
          <w:b/>
          <w:sz w:val="28"/>
          <w:szCs w:val="28"/>
        </w:rPr>
      </w:pPr>
    </w:p>
    <w:p w:rsidR="008F1D8C" w:rsidRPr="001A5B8E" w:rsidRDefault="008F1D8C" w:rsidP="008F1D8C">
      <w:pPr>
        <w:jc w:val="center"/>
        <w:rPr>
          <w:b/>
          <w:sz w:val="28"/>
          <w:szCs w:val="28"/>
        </w:rPr>
      </w:pPr>
      <w:r w:rsidRPr="001A5B8E">
        <w:rPr>
          <w:b/>
          <w:sz w:val="28"/>
          <w:szCs w:val="28"/>
        </w:rPr>
        <w:t xml:space="preserve">Начальное общее образование </w:t>
      </w:r>
    </w:p>
    <w:p w:rsidR="008514B9" w:rsidRPr="00573F14" w:rsidRDefault="008F1D8C" w:rsidP="00573F14">
      <w:pPr>
        <w:jc w:val="center"/>
        <w:rPr>
          <w:b/>
          <w:sz w:val="28"/>
          <w:szCs w:val="28"/>
        </w:rPr>
      </w:pPr>
      <w:r w:rsidRPr="001A5B8E">
        <w:rPr>
          <w:b/>
          <w:sz w:val="28"/>
          <w:szCs w:val="28"/>
        </w:rPr>
        <w:t>1</w:t>
      </w:r>
      <w:r w:rsidR="00CD278D">
        <w:rPr>
          <w:b/>
          <w:sz w:val="28"/>
          <w:szCs w:val="28"/>
        </w:rPr>
        <w:t>- 4</w:t>
      </w:r>
      <w:r w:rsidRPr="001A5B8E">
        <w:rPr>
          <w:b/>
          <w:sz w:val="28"/>
          <w:szCs w:val="28"/>
        </w:rPr>
        <w:t xml:space="preserve"> класс</w:t>
      </w:r>
    </w:p>
    <w:p w:rsidR="008514B9" w:rsidRPr="00E75EE8" w:rsidRDefault="009B65BA" w:rsidP="008514B9">
      <w:pPr>
        <w:ind w:firstLine="708"/>
        <w:jc w:val="both"/>
      </w:pPr>
      <w:proofErr w:type="gramStart"/>
      <w:r w:rsidRPr="00E75EE8">
        <w:rPr>
          <w:kern w:val="2"/>
        </w:rPr>
        <w:t xml:space="preserve">В соответствии с федеральным государственным образовательным стандартом начального общего образования (ФГОС НОО), </w:t>
      </w:r>
      <w:r w:rsidRPr="00E75EE8">
        <w:t xml:space="preserve">утвержденным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E75EE8">
          <w:t>2009 г</w:t>
        </w:r>
      </w:smartTag>
      <w:r w:rsidRPr="00E75EE8">
        <w:t xml:space="preserve">. № 373 (с изменениями, внесенными приказом Минобрнауки России от 26 ноября </w:t>
      </w:r>
      <w:smartTag w:uri="urn:schemas-microsoft-com:office:smarttags" w:element="metricconverter">
        <w:smartTagPr>
          <w:attr w:name="ProductID" w:val="2010 г"/>
        </w:smartTagPr>
        <w:r w:rsidRPr="00E75EE8">
          <w:t>2010 г</w:t>
        </w:r>
      </w:smartTag>
      <w:r w:rsidRPr="00E75EE8">
        <w:t xml:space="preserve">. № 1241) основная образовательная программа начального общего образования реализуется образовательным учреждением </w:t>
      </w:r>
      <w:r w:rsidRPr="00EA7447">
        <w:t>через учебный план</w:t>
      </w:r>
      <w:r w:rsidRPr="00E75EE8">
        <w:t xml:space="preserve"> и внеурочную деятельность.</w:t>
      </w:r>
      <w:proofErr w:type="gramEnd"/>
    </w:p>
    <w:p w:rsidR="008514B9" w:rsidRPr="00E75EE8" w:rsidRDefault="008514B9" w:rsidP="008514B9">
      <w:pPr>
        <w:ind w:firstLine="708"/>
        <w:jc w:val="both"/>
      </w:pPr>
      <w:r w:rsidRPr="00E75EE8">
        <w:t xml:space="preserve">Внеурочная деятельность, как и деятельность обучающихся в рамках уроков направлена на достижение результатов освоения основной образовательной программы. Но в первую очередь – это достижение личностных и метапредметных результатов. Это определяет и специфику внеурочной деятельности, в ходе которой обучающийся не только и даже не столько должен узнать, сколько научиться действовать, чувствовать, принимать решения и др. </w:t>
      </w:r>
    </w:p>
    <w:p w:rsidR="008514B9" w:rsidRPr="00E75EE8" w:rsidRDefault="008514B9" w:rsidP="008514B9">
      <w:pPr>
        <w:tabs>
          <w:tab w:val="left" w:pos="1260"/>
        </w:tabs>
        <w:adjustRightInd w:val="0"/>
        <w:ind w:firstLine="709"/>
        <w:jc w:val="both"/>
        <w:rPr>
          <w:color w:val="000000"/>
        </w:rPr>
      </w:pPr>
      <w:r w:rsidRPr="00E75EE8">
        <w:rPr>
          <w:color w:val="000000"/>
        </w:rPr>
        <w:t>Реализация внеурочной деятельности в начальной школе позволяет также решить ряд очень важных задач:</w:t>
      </w:r>
    </w:p>
    <w:p w:rsidR="008514B9" w:rsidRPr="00E75EE8" w:rsidRDefault="008514B9" w:rsidP="008514B9">
      <w:pPr>
        <w:numPr>
          <w:ilvl w:val="0"/>
          <w:numId w:val="4"/>
        </w:numPr>
        <w:tabs>
          <w:tab w:val="left" w:pos="1260"/>
        </w:tabs>
        <w:adjustRightInd w:val="0"/>
        <w:jc w:val="both"/>
        <w:rPr>
          <w:color w:val="000000"/>
        </w:rPr>
      </w:pPr>
      <w:r w:rsidRPr="00E75EE8">
        <w:rPr>
          <w:color w:val="000000"/>
        </w:rPr>
        <w:t>обеспечить благоприятную адаптацию ребенка в школе;</w:t>
      </w:r>
    </w:p>
    <w:p w:rsidR="008514B9" w:rsidRPr="00E75EE8" w:rsidRDefault="008514B9" w:rsidP="008514B9">
      <w:pPr>
        <w:numPr>
          <w:ilvl w:val="0"/>
          <w:numId w:val="4"/>
        </w:numPr>
        <w:tabs>
          <w:tab w:val="left" w:pos="1260"/>
        </w:tabs>
        <w:adjustRightInd w:val="0"/>
        <w:jc w:val="both"/>
        <w:rPr>
          <w:color w:val="000000"/>
        </w:rPr>
      </w:pPr>
      <w:r w:rsidRPr="00E75EE8">
        <w:rPr>
          <w:color w:val="000000"/>
        </w:rPr>
        <w:t xml:space="preserve">снизить учебную нагрузку </w:t>
      </w:r>
      <w:proofErr w:type="gramStart"/>
      <w:r w:rsidRPr="00E75EE8">
        <w:rPr>
          <w:color w:val="000000"/>
        </w:rPr>
        <w:t>обучающихся</w:t>
      </w:r>
      <w:proofErr w:type="gramEnd"/>
      <w:r w:rsidRPr="00E75EE8">
        <w:rPr>
          <w:color w:val="000000"/>
        </w:rPr>
        <w:t>;</w:t>
      </w:r>
    </w:p>
    <w:p w:rsidR="008514B9" w:rsidRPr="00E75EE8" w:rsidRDefault="008514B9" w:rsidP="008514B9">
      <w:pPr>
        <w:numPr>
          <w:ilvl w:val="0"/>
          <w:numId w:val="4"/>
        </w:numPr>
        <w:tabs>
          <w:tab w:val="left" w:pos="1260"/>
        </w:tabs>
        <w:adjustRightInd w:val="0"/>
        <w:jc w:val="both"/>
        <w:rPr>
          <w:color w:val="000000"/>
        </w:rPr>
      </w:pPr>
      <w:r w:rsidRPr="00E75EE8">
        <w:rPr>
          <w:color w:val="000000"/>
        </w:rPr>
        <w:t>улучшить условия для развития ребенка;</w:t>
      </w:r>
    </w:p>
    <w:p w:rsidR="009B65BA" w:rsidRPr="00E75EE8" w:rsidRDefault="008514B9" w:rsidP="008514B9">
      <w:pPr>
        <w:pStyle w:val="a4"/>
        <w:spacing w:line="240" w:lineRule="auto"/>
        <w:ind w:firstLine="709"/>
        <w:rPr>
          <w:sz w:val="24"/>
          <w:szCs w:val="24"/>
        </w:rPr>
      </w:pPr>
      <w:r w:rsidRPr="00E75EE8">
        <w:rPr>
          <w:color w:val="000000"/>
          <w:sz w:val="24"/>
          <w:szCs w:val="24"/>
        </w:rPr>
        <w:t xml:space="preserve">- учесть возрастные и индивидуальные особенности </w:t>
      </w:r>
      <w:proofErr w:type="gramStart"/>
      <w:r w:rsidRPr="00E75EE8">
        <w:rPr>
          <w:color w:val="000000"/>
          <w:sz w:val="24"/>
          <w:szCs w:val="24"/>
        </w:rPr>
        <w:t>обучающихся</w:t>
      </w:r>
      <w:proofErr w:type="gramEnd"/>
      <w:r w:rsidRPr="00E75EE8">
        <w:rPr>
          <w:color w:val="000000"/>
          <w:sz w:val="24"/>
          <w:szCs w:val="24"/>
        </w:rPr>
        <w:t>.</w:t>
      </w:r>
    </w:p>
    <w:p w:rsidR="008514B9" w:rsidRPr="00E75EE8" w:rsidRDefault="008514B9" w:rsidP="008514B9">
      <w:pPr>
        <w:pStyle w:val="a4"/>
        <w:spacing w:line="240" w:lineRule="auto"/>
        <w:ind w:firstLine="709"/>
        <w:rPr>
          <w:sz w:val="24"/>
          <w:szCs w:val="24"/>
        </w:rPr>
      </w:pPr>
    </w:p>
    <w:p w:rsidR="009B65BA" w:rsidRPr="00E75EE8" w:rsidRDefault="009B65BA" w:rsidP="009B65BA">
      <w:pPr>
        <w:ind w:firstLine="708"/>
        <w:jc w:val="both"/>
      </w:pPr>
      <w:r w:rsidRPr="00E75EE8">
        <w:t xml:space="preserve"> В требованиях ФГОС НОО к структуре основной образовательной программы начального общего образования определено, что внеурочная деятельностьорганизуется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E75EE8">
        <w:t>общеинтеллектуальное</w:t>
      </w:r>
      <w:proofErr w:type="spellEnd"/>
      <w:r w:rsidRPr="00E75EE8">
        <w:t xml:space="preserve">, общекультурное). </w:t>
      </w:r>
    </w:p>
    <w:p w:rsidR="008F1D8C" w:rsidRPr="00E75EE8" w:rsidRDefault="009B65BA" w:rsidP="008514B9">
      <w:pPr>
        <w:pStyle w:val="a4"/>
        <w:spacing w:line="240" w:lineRule="auto"/>
        <w:ind w:firstLine="709"/>
        <w:rPr>
          <w:sz w:val="24"/>
          <w:szCs w:val="24"/>
        </w:rPr>
      </w:pPr>
      <w:r w:rsidRPr="00E75EE8">
        <w:rPr>
          <w:sz w:val="24"/>
          <w:szCs w:val="24"/>
        </w:rPr>
        <w:t xml:space="preserve">В качестве форм, в которых может быть </w:t>
      </w:r>
      <w:proofErr w:type="gramStart"/>
      <w:r w:rsidRPr="00E75EE8">
        <w:rPr>
          <w:sz w:val="24"/>
          <w:szCs w:val="24"/>
        </w:rPr>
        <w:t>реализована внеурочная деятельность закреплены</w:t>
      </w:r>
      <w:proofErr w:type="gramEnd"/>
      <w:r w:rsidRPr="00E75EE8">
        <w:rPr>
          <w:sz w:val="24"/>
          <w:szCs w:val="24"/>
        </w:rPr>
        <w:t xml:space="preserve"> такие формы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практики. </w:t>
      </w:r>
    </w:p>
    <w:p w:rsidR="001A5B8E" w:rsidRPr="00E75EE8" w:rsidRDefault="008F1D8C" w:rsidP="001A5B8E">
      <w:pPr>
        <w:ind w:left="360"/>
        <w:rPr>
          <w:i/>
        </w:rPr>
      </w:pPr>
      <w:r w:rsidRPr="00E75EE8">
        <w:t>Ч</w:t>
      </w:r>
      <w:r w:rsidR="001A5B8E" w:rsidRPr="00E75EE8">
        <w:t>асы внеурочной деятельности</w:t>
      </w:r>
      <w:r w:rsidR="002766DE">
        <w:t xml:space="preserve"> </w:t>
      </w:r>
      <w:r w:rsidR="008514B9" w:rsidRPr="00E75EE8">
        <w:t xml:space="preserve">в школе </w:t>
      </w:r>
      <w:r w:rsidR="009B65BA" w:rsidRPr="00E75EE8">
        <w:t>организуют</w:t>
      </w:r>
      <w:r w:rsidR="00A35D6C">
        <w:t>с</w:t>
      </w:r>
      <w:r w:rsidR="009B65BA" w:rsidRPr="00E75EE8">
        <w:t>я</w:t>
      </w:r>
      <w:r w:rsidR="001A5B8E" w:rsidRPr="00E75EE8">
        <w:t xml:space="preserve"> по </w:t>
      </w:r>
      <w:r w:rsidR="001A5B8E" w:rsidRPr="00E75EE8">
        <w:rPr>
          <w:i/>
        </w:rPr>
        <w:t>5  направлениям</w:t>
      </w:r>
      <w:r w:rsidR="008514B9" w:rsidRPr="00E75EE8">
        <w:rPr>
          <w:i/>
        </w:rPr>
        <w:t xml:space="preserve">  по следующим программам</w:t>
      </w:r>
      <w:r w:rsidR="001A5B8E" w:rsidRPr="00E75EE8">
        <w:rPr>
          <w:i/>
        </w:rPr>
        <w:t>:</w:t>
      </w:r>
    </w:p>
    <w:p w:rsidR="001A5B8E" w:rsidRPr="00E75EE8" w:rsidRDefault="001A5B8E" w:rsidP="001A5B8E">
      <w:pPr>
        <w:ind w:left="360"/>
        <w:rPr>
          <w:b/>
          <w:i/>
          <w:u w:val="single"/>
        </w:rPr>
      </w:pPr>
    </w:p>
    <w:p w:rsidR="001A5B8E" w:rsidRPr="00E75EE8" w:rsidRDefault="001A5B8E" w:rsidP="001A5B8E">
      <w:pPr>
        <w:numPr>
          <w:ilvl w:val="0"/>
          <w:numId w:val="1"/>
        </w:numPr>
      </w:pPr>
      <w:r w:rsidRPr="00E75EE8">
        <w:rPr>
          <w:i/>
        </w:rPr>
        <w:t>Спортивно-оздоровительное развитие и воспитание личности</w:t>
      </w:r>
      <w:r w:rsidRPr="00E75EE8">
        <w:t xml:space="preserve"> </w:t>
      </w:r>
      <w:r w:rsidR="00651D81">
        <w:t>–</w:t>
      </w:r>
      <w:r w:rsidR="00A35D6C">
        <w:t xml:space="preserve"> </w:t>
      </w:r>
      <w:r w:rsidRPr="00E75EE8">
        <w:t>в</w:t>
      </w:r>
      <w:r w:rsidR="00651D81">
        <w:t>о</w:t>
      </w:r>
      <w:r w:rsidR="00A35D6C">
        <w:t xml:space="preserve"> </w:t>
      </w:r>
      <w:r w:rsidR="00651D81">
        <w:t>2</w:t>
      </w:r>
      <w:r w:rsidR="00A35D6C">
        <w:t xml:space="preserve"> </w:t>
      </w:r>
      <w:r w:rsidR="006510DA">
        <w:t>классе по 1 часу на реализацию программы «</w:t>
      </w:r>
      <w:proofErr w:type="spellStart"/>
      <w:r w:rsidR="006510DA">
        <w:t>Здоровейка</w:t>
      </w:r>
      <w:proofErr w:type="spellEnd"/>
      <w:r w:rsidR="006510DA">
        <w:t xml:space="preserve">», </w:t>
      </w:r>
      <w:r w:rsidR="00651D81">
        <w:t>в 1,3,4</w:t>
      </w:r>
      <w:r w:rsidRPr="00E75EE8">
        <w:t xml:space="preserve"> класс</w:t>
      </w:r>
      <w:r w:rsidR="009B65BA" w:rsidRPr="00E75EE8">
        <w:t>ах</w:t>
      </w:r>
      <w:r w:rsidRPr="00E75EE8">
        <w:t xml:space="preserve"> - </w:t>
      </w:r>
      <w:r w:rsidR="00E75EE8" w:rsidRPr="00E75EE8">
        <w:t xml:space="preserve"> по</w:t>
      </w:r>
      <w:r w:rsidR="00A35D6C">
        <w:t xml:space="preserve"> </w:t>
      </w:r>
      <w:r w:rsidR="00E75EE8" w:rsidRPr="00E75EE8">
        <w:t>1 часу</w:t>
      </w:r>
      <w:r w:rsidRPr="00E75EE8">
        <w:t xml:space="preserve"> на реализацию программы «Школа здоровья».</w:t>
      </w:r>
    </w:p>
    <w:p w:rsidR="001A5B8E" w:rsidRPr="00E75EE8" w:rsidRDefault="001A5B8E" w:rsidP="001A5B8E">
      <w:pPr>
        <w:numPr>
          <w:ilvl w:val="0"/>
          <w:numId w:val="1"/>
        </w:numPr>
      </w:pPr>
      <w:r w:rsidRPr="00E75EE8">
        <w:rPr>
          <w:i/>
        </w:rPr>
        <w:t>Общеинтеллектуальное развитие и воспитание</w:t>
      </w:r>
      <w:r w:rsidRPr="00E75EE8">
        <w:t xml:space="preserve"> –  </w:t>
      </w:r>
      <w:r w:rsidR="006510DA" w:rsidRPr="00E75EE8">
        <w:t>в</w:t>
      </w:r>
      <w:r w:rsidR="00651D81">
        <w:t>о 2</w:t>
      </w:r>
      <w:r w:rsidR="006510DA" w:rsidRPr="00E75EE8">
        <w:t xml:space="preserve"> </w:t>
      </w:r>
      <w:r w:rsidR="006510DA">
        <w:t>классе по 1 часу на реализацию программы «Математическое конструирование», в</w:t>
      </w:r>
      <w:r w:rsidR="00651D81">
        <w:t xml:space="preserve"> 1,3,4</w:t>
      </w:r>
      <w:r w:rsidR="006510DA" w:rsidRPr="00E75EE8">
        <w:t xml:space="preserve"> классах -  по 1 часу на реализацию программы</w:t>
      </w:r>
      <w:r w:rsidRPr="00E75EE8">
        <w:t xml:space="preserve"> «Занимательная математика»;  </w:t>
      </w:r>
    </w:p>
    <w:p w:rsidR="001A5B8E" w:rsidRPr="00E75EE8" w:rsidRDefault="001A5B8E" w:rsidP="001A5B8E">
      <w:pPr>
        <w:numPr>
          <w:ilvl w:val="0"/>
          <w:numId w:val="1"/>
        </w:numPr>
      </w:pPr>
      <w:r w:rsidRPr="00E75EE8">
        <w:rPr>
          <w:i/>
        </w:rPr>
        <w:t>Духовно-нравственное воспитание:</w:t>
      </w:r>
      <w:r w:rsidR="00EA7447">
        <w:rPr>
          <w:i/>
        </w:rPr>
        <w:t xml:space="preserve"> </w:t>
      </w:r>
      <w:r w:rsidR="006510DA">
        <w:t>в 1-</w:t>
      </w:r>
      <w:r w:rsidR="00651D81">
        <w:t>4</w:t>
      </w:r>
      <w:r w:rsidR="006510DA">
        <w:t xml:space="preserve"> классах </w:t>
      </w:r>
      <w:r w:rsidR="00E75EE8" w:rsidRPr="00E75EE8">
        <w:t xml:space="preserve">по </w:t>
      </w:r>
      <w:r w:rsidRPr="00E75EE8">
        <w:t>1 час</w:t>
      </w:r>
      <w:r w:rsidR="00E75EE8" w:rsidRPr="00E75EE8">
        <w:t>у</w:t>
      </w:r>
      <w:r w:rsidRPr="00E75EE8">
        <w:t xml:space="preserve"> на реализацию программы «Этика добра»;</w:t>
      </w:r>
    </w:p>
    <w:p w:rsidR="001A5B8E" w:rsidRPr="00E75EE8" w:rsidRDefault="001A5B8E" w:rsidP="001A5B8E">
      <w:pPr>
        <w:numPr>
          <w:ilvl w:val="0"/>
          <w:numId w:val="1"/>
        </w:numPr>
      </w:pPr>
      <w:r w:rsidRPr="00E75EE8">
        <w:rPr>
          <w:i/>
        </w:rPr>
        <w:t>Общекультурное развитие и воспитание:</w:t>
      </w:r>
      <w:r w:rsidR="00EA7447">
        <w:rPr>
          <w:i/>
        </w:rPr>
        <w:t xml:space="preserve"> </w:t>
      </w:r>
      <w:r w:rsidR="006510DA">
        <w:t>в 1-</w:t>
      </w:r>
      <w:r w:rsidR="00651D81">
        <w:t>4</w:t>
      </w:r>
      <w:r w:rsidR="006510DA">
        <w:t xml:space="preserve"> классах </w:t>
      </w:r>
      <w:r w:rsidR="00E75EE8" w:rsidRPr="00E75EE8">
        <w:t>по 1 часу</w:t>
      </w:r>
      <w:r w:rsidRPr="00E75EE8">
        <w:t xml:space="preserve"> на реализацию программы  «Декоративно-прикладное искусство»;</w:t>
      </w:r>
    </w:p>
    <w:p w:rsidR="001A5B8E" w:rsidRPr="00E75EE8" w:rsidRDefault="001A5B8E" w:rsidP="001A5B8E">
      <w:pPr>
        <w:numPr>
          <w:ilvl w:val="0"/>
          <w:numId w:val="1"/>
        </w:numPr>
      </w:pPr>
      <w:r w:rsidRPr="00E75EE8">
        <w:rPr>
          <w:i/>
        </w:rPr>
        <w:t>Социальное  развитие и воспитание:</w:t>
      </w:r>
      <w:r w:rsidR="00EA7447">
        <w:rPr>
          <w:i/>
        </w:rPr>
        <w:t xml:space="preserve"> </w:t>
      </w:r>
      <w:r w:rsidR="006510DA">
        <w:t>в 1-</w:t>
      </w:r>
      <w:r w:rsidR="00651D81">
        <w:t>4</w:t>
      </w:r>
      <w:r w:rsidR="006510DA">
        <w:t xml:space="preserve"> классах </w:t>
      </w:r>
      <w:r w:rsidR="00E75EE8" w:rsidRPr="00E75EE8">
        <w:t xml:space="preserve">по </w:t>
      </w:r>
      <w:r w:rsidRPr="00E75EE8">
        <w:t>1 час</w:t>
      </w:r>
      <w:r w:rsidR="00E75EE8" w:rsidRPr="00E75EE8">
        <w:t>у</w:t>
      </w:r>
      <w:r w:rsidRPr="00E75EE8">
        <w:t xml:space="preserve"> на реализацию программы  «Юный эколог».  </w:t>
      </w:r>
    </w:p>
    <w:p w:rsidR="001A5B8E" w:rsidRPr="00E75EE8" w:rsidRDefault="001A5B8E" w:rsidP="001A5B8E">
      <w:r w:rsidRPr="00E75EE8">
        <w:t>Эти виды деятельности могут быть организованы как в первой, так и во второй половине дня. Данные занятия проводятся по выбору учащихся и родителей.</w:t>
      </w:r>
    </w:p>
    <w:p w:rsidR="00E75EE8" w:rsidRDefault="00E75EE8" w:rsidP="008514B9">
      <w:pPr>
        <w:jc w:val="center"/>
        <w:rPr>
          <w:b/>
          <w:sz w:val="28"/>
          <w:szCs w:val="28"/>
        </w:rPr>
      </w:pPr>
    </w:p>
    <w:p w:rsidR="008416AA" w:rsidRPr="008514B9" w:rsidRDefault="008514B9" w:rsidP="008514B9">
      <w:pPr>
        <w:jc w:val="center"/>
        <w:rPr>
          <w:b/>
          <w:sz w:val="28"/>
          <w:szCs w:val="28"/>
        </w:rPr>
      </w:pPr>
      <w:r w:rsidRPr="008514B9">
        <w:rPr>
          <w:b/>
          <w:sz w:val="28"/>
          <w:szCs w:val="28"/>
        </w:rPr>
        <w:t>План внеурочной деятельности</w:t>
      </w:r>
    </w:p>
    <w:p w:rsidR="008514B9" w:rsidRPr="008514B9" w:rsidRDefault="008514B9" w:rsidP="008514B9">
      <w:pPr>
        <w:jc w:val="center"/>
        <w:rPr>
          <w:b/>
          <w:sz w:val="28"/>
          <w:szCs w:val="28"/>
        </w:rPr>
      </w:pPr>
      <w:r w:rsidRPr="008514B9">
        <w:rPr>
          <w:b/>
          <w:sz w:val="28"/>
          <w:szCs w:val="28"/>
        </w:rPr>
        <w:t>ФГОС НОО</w:t>
      </w:r>
    </w:p>
    <w:p w:rsidR="00573F14" w:rsidRDefault="00573F14" w:rsidP="00573F14">
      <w:pPr>
        <w:jc w:val="center"/>
        <w:rPr>
          <w:b/>
          <w:sz w:val="28"/>
          <w:szCs w:val="28"/>
        </w:rPr>
      </w:pPr>
    </w:p>
    <w:p w:rsidR="00573F14" w:rsidRDefault="00651D81" w:rsidP="00573F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73F14" w:rsidRPr="00573F14">
        <w:rPr>
          <w:b/>
          <w:sz w:val="28"/>
          <w:szCs w:val="28"/>
        </w:rPr>
        <w:t xml:space="preserve"> класс</w:t>
      </w:r>
    </w:p>
    <w:p w:rsidR="00EA7447" w:rsidRPr="00573F14" w:rsidRDefault="00EA7447" w:rsidP="00573F14">
      <w:pPr>
        <w:jc w:val="center"/>
        <w:rPr>
          <w:b/>
          <w:sz w:val="28"/>
          <w:szCs w:val="28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650"/>
        <w:gridCol w:w="3837"/>
        <w:gridCol w:w="2977"/>
      </w:tblGrid>
      <w:tr w:rsidR="00573F14" w:rsidRPr="00AB78A2" w:rsidTr="00573F14">
        <w:tc>
          <w:tcPr>
            <w:tcW w:w="2650" w:type="dxa"/>
            <w:vMerge w:val="restart"/>
          </w:tcPr>
          <w:p w:rsidR="00573F14" w:rsidRPr="00AB78A2" w:rsidRDefault="00573F14" w:rsidP="000C0697">
            <w:pPr>
              <w:jc w:val="center"/>
              <w:rPr>
                <w:b/>
              </w:rPr>
            </w:pPr>
            <w:r w:rsidRPr="00AB78A2">
              <w:rPr>
                <w:b/>
              </w:rPr>
              <w:t>Направления внеурочной деятельности</w:t>
            </w:r>
          </w:p>
        </w:tc>
        <w:tc>
          <w:tcPr>
            <w:tcW w:w="3837" w:type="dxa"/>
            <w:vMerge w:val="restart"/>
          </w:tcPr>
          <w:p w:rsidR="00573F14" w:rsidRPr="00AB78A2" w:rsidRDefault="00573F14" w:rsidP="000C0697">
            <w:pPr>
              <w:jc w:val="center"/>
              <w:rPr>
                <w:b/>
              </w:rPr>
            </w:pPr>
            <w:r w:rsidRPr="00AB78A2">
              <w:rPr>
                <w:b/>
              </w:rPr>
              <w:t xml:space="preserve">Формы </w:t>
            </w:r>
            <w:r>
              <w:rPr>
                <w:b/>
              </w:rPr>
              <w:t xml:space="preserve">организации </w:t>
            </w:r>
            <w:r w:rsidRPr="00AB78A2">
              <w:rPr>
                <w:b/>
              </w:rPr>
              <w:t>внеурочной деятельности</w:t>
            </w:r>
          </w:p>
        </w:tc>
        <w:tc>
          <w:tcPr>
            <w:tcW w:w="2977" w:type="dxa"/>
          </w:tcPr>
          <w:p w:rsidR="00573F14" w:rsidRPr="00AB78A2" w:rsidRDefault="00573F14" w:rsidP="000C0697">
            <w:pPr>
              <w:jc w:val="center"/>
              <w:rPr>
                <w:b/>
              </w:rPr>
            </w:pPr>
            <w:r w:rsidRPr="00AB78A2">
              <w:rPr>
                <w:b/>
              </w:rPr>
              <w:t>Количество часов (по классам)</w:t>
            </w:r>
          </w:p>
        </w:tc>
      </w:tr>
      <w:tr w:rsidR="00573F14" w:rsidRPr="00AB78A2" w:rsidTr="00573F14">
        <w:tc>
          <w:tcPr>
            <w:tcW w:w="2650" w:type="dxa"/>
            <w:vMerge/>
          </w:tcPr>
          <w:p w:rsidR="00573F14" w:rsidRPr="00AB78A2" w:rsidRDefault="00573F14" w:rsidP="000C0697">
            <w:pPr>
              <w:jc w:val="center"/>
              <w:rPr>
                <w:b/>
              </w:rPr>
            </w:pPr>
          </w:p>
        </w:tc>
        <w:tc>
          <w:tcPr>
            <w:tcW w:w="3837" w:type="dxa"/>
            <w:vMerge/>
          </w:tcPr>
          <w:p w:rsidR="00573F14" w:rsidRPr="00AB78A2" w:rsidRDefault="00573F14" w:rsidP="000C069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73F14" w:rsidRPr="00AB78A2" w:rsidRDefault="00573F14" w:rsidP="000C069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73F14" w:rsidTr="00573F14">
        <w:tc>
          <w:tcPr>
            <w:tcW w:w="2650" w:type="dxa"/>
          </w:tcPr>
          <w:p w:rsidR="00573F14" w:rsidRDefault="00573F14" w:rsidP="000C0697">
            <w:r w:rsidRPr="00A27E35">
              <w:t>Спортивно-оздоровительное развитие</w:t>
            </w:r>
          </w:p>
        </w:tc>
        <w:tc>
          <w:tcPr>
            <w:tcW w:w="3837" w:type="dxa"/>
          </w:tcPr>
          <w:p w:rsidR="00573F14" w:rsidRDefault="00573F14" w:rsidP="00573F14">
            <w:r>
              <w:t>«</w:t>
            </w:r>
            <w:proofErr w:type="spellStart"/>
            <w:r>
              <w:t>Здоровейка</w:t>
            </w:r>
            <w:proofErr w:type="spellEnd"/>
            <w:r>
              <w:t>»</w:t>
            </w:r>
          </w:p>
        </w:tc>
        <w:tc>
          <w:tcPr>
            <w:tcW w:w="2977" w:type="dxa"/>
          </w:tcPr>
          <w:p w:rsidR="00573F14" w:rsidRDefault="00573F14" w:rsidP="000C0697">
            <w:pPr>
              <w:jc w:val="center"/>
            </w:pPr>
            <w:r>
              <w:t>1</w:t>
            </w:r>
          </w:p>
        </w:tc>
      </w:tr>
      <w:tr w:rsidR="00573F14" w:rsidTr="00573F14">
        <w:trPr>
          <w:trHeight w:val="562"/>
        </w:trPr>
        <w:tc>
          <w:tcPr>
            <w:tcW w:w="2650" w:type="dxa"/>
          </w:tcPr>
          <w:p w:rsidR="00573F14" w:rsidRDefault="00573F14" w:rsidP="000C0697">
            <w:proofErr w:type="spellStart"/>
            <w:r w:rsidRPr="00A27E35">
              <w:t>Общеинтеллектуальное</w:t>
            </w:r>
            <w:proofErr w:type="spellEnd"/>
            <w:r w:rsidRPr="00A27E35">
              <w:t xml:space="preserve"> развитие и воспитание</w:t>
            </w:r>
          </w:p>
        </w:tc>
        <w:tc>
          <w:tcPr>
            <w:tcW w:w="3837" w:type="dxa"/>
          </w:tcPr>
          <w:p w:rsidR="00573F14" w:rsidRDefault="00573F14" w:rsidP="00573F14">
            <w:r w:rsidRPr="00A27E35">
              <w:t>«</w:t>
            </w:r>
            <w:r>
              <w:t>Математическое конструирование</w:t>
            </w:r>
            <w:r w:rsidRPr="00A27E35">
              <w:t>»</w:t>
            </w:r>
          </w:p>
        </w:tc>
        <w:tc>
          <w:tcPr>
            <w:tcW w:w="2977" w:type="dxa"/>
          </w:tcPr>
          <w:p w:rsidR="00573F14" w:rsidRDefault="00573F14" w:rsidP="000C0697">
            <w:pPr>
              <w:jc w:val="center"/>
            </w:pPr>
            <w:r>
              <w:t>1</w:t>
            </w:r>
          </w:p>
        </w:tc>
      </w:tr>
      <w:tr w:rsidR="00573F14" w:rsidTr="00573F14">
        <w:tc>
          <w:tcPr>
            <w:tcW w:w="2650" w:type="dxa"/>
          </w:tcPr>
          <w:p w:rsidR="00573F14" w:rsidRDefault="00573F14" w:rsidP="000C0697">
            <w:r w:rsidRPr="00A27E35">
              <w:t>Духовно-нравственное воспитание</w:t>
            </w:r>
          </w:p>
        </w:tc>
        <w:tc>
          <w:tcPr>
            <w:tcW w:w="3837" w:type="dxa"/>
          </w:tcPr>
          <w:p w:rsidR="00573F14" w:rsidRDefault="00573F14" w:rsidP="000C0697">
            <w:r w:rsidRPr="00A27E35">
              <w:t>«</w:t>
            </w:r>
            <w:r>
              <w:t>Этика</w:t>
            </w:r>
            <w:r w:rsidRPr="00A27E35">
              <w:t xml:space="preserve"> добра»</w:t>
            </w:r>
          </w:p>
          <w:p w:rsidR="00573F14" w:rsidRDefault="00573F14" w:rsidP="000C0697"/>
        </w:tc>
        <w:tc>
          <w:tcPr>
            <w:tcW w:w="2977" w:type="dxa"/>
          </w:tcPr>
          <w:p w:rsidR="00573F14" w:rsidRDefault="00573F14" w:rsidP="000C0697">
            <w:pPr>
              <w:jc w:val="center"/>
            </w:pPr>
            <w:r>
              <w:t>1</w:t>
            </w:r>
          </w:p>
        </w:tc>
      </w:tr>
      <w:tr w:rsidR="00573F14" w:rsidTr="00573F14">
        <w:tc>
          <w:tcPr>
            <w:tcW w:w="2650" w:type="dxa"/>
          </w:tcPr>
          <w:p w:rsidR="00573F14" w:rsidRDefault="00573F14" w:rsidP="000C0697">
            <w:r>
              <w:t>Общекультурное развитие и воспитание</w:t>
            </w:r>
          </w:p>
        </w:tc>
        <w:tc>
          <w:tcPr>
            <w:tcW w:w="3837" w:type="dxa"/>
          </w:tcPr>
          <w:p w:rsidR="00573F14" w:rsidRDefault="00573F14" w:rsidP="000C0697">
            <w:r w:rsidRPr="00A27E35">
              <w:t>«Декоративно прикладное искусство»</w:t>
            </w:r>
          </w:p>
        </w:tc>
        <w:tc>
          <w:tcPr>
            <w:tcW w:w="2977" w:type="dxa"/>
          </w:tcPr>
          <w:p w:rsidR="00573F14" w:rsidRDefault="00573F14" w:rsidP="000C0697">
            <w:pPr>
              <w:jc w:val="center"/>
            </w:pPr>
            <w:r>
              <w:t>1</w:t>
            </w:r>
          </w:p>
        </w:tc>
      </w:tr>
      <w:tr w:rsidR="00573F14" w:rsidTr="00573F14">
        <w:tc>
          <w:tcPr>
            <w:tcW w:w="2650" w:type="dxa"/>
          </w:tcPr>
          <w:p w:rsidR="00573F14" w:rsidRDefault="00573F14" w:rsidP="000C0697">
            <w:r>
              <w:t>Социальное развитие и воспитание</w:t>
            </w:r>
          </w:p>
        </w:tc>
        <w:tc>
          <w:tcPr>
            <w:tcW w:w="3837" w:type="dxa"/>
          </w:tcPr>
          <w:p w:rsidR="00573F14" w:rsidRDefault="00573F14" w:rsidP="000C0697">
            <w:r>
              <w:t>«Юный эколог»</w:t>
            </w:r>
          </w:p>
        </w:tc>
        <w:tc>
          <w:tcPr>
            <w:tcW w:w="2977" w:type="dxa"/>
          </w:tcPr>
          <w:p w:rsidR="00573F14" w:rsidRDefault="00573F14" w:rsidP="000C0697">
            <w:pPr>
              <w:jc w:val="center"/>
            </w:pPr>
            <w:r>
              <w:t>1</w:t>
            </w:r>
          </w:p>
        </w:tc>
      </w:tr>
      <w:tr w:rsidR="00A35D6C" w:rsidTr="00573F14">
        <w:tc>
          <w:tcPr>
            <w:tcW w:w="2650" w:type="dxa"/>
          </w:tcPr>
          <w:p w:rsidR="00A35D6C" w:rsidRPr="00A35D6C" w:rsidRDefault="00A35D6C" w:rsidP="000C0697">
            <w:pPr>
              <w:rPr>
                <w:b/>
              </w:rPr>
            </w:pPr>
            <w:r w:rsidRPr="00A35D6C">
              <w:rPr>
                <w:b/>
              </w:rPr>
              <w:t>ИТОГО</w:t>
            </w:r>
          </w:p>
        </w:tc>
        <w:tc>
          <w:tcPr>
            <w:tcW w:w="3837" w:type="dxa"/>
          </w:tcPr>
          <w:p w:rsidR="00A35D6C" w:rsidRDefault="00A35D6C" w:rsidP="000C0697"/>
        </w:tc>
        <w:tc>
          <w:tcPr>
            <w:tcW w:w="2977" w:type="dxa"/>
          </w:tcPr>
          <w:p w:rsidR="00A35D6C" w:rsidRPr="00A35D6C" w:rsidRDefault="00A35D6C" w:rsidP="000C0697">
            <w:pPr>
              <w:jc w:val="center"/>
              <w:rPr>
                <w:b/>
              </w:rPr>
            </w:pPr>
            <w:r w:rsidRPr="00A35D6C">
              <w:rPr>
                <w:b/>
              </w:rPr>
              <w:t>5</w:t>
            </w:r>
          </w:p>
        </w:tc>
      </w:tr>
    </w:tbl>
    <w:p w:rsidR="008416AA" w:rsidRDefault="008416AA"/>
    <w:p w:rsidR="00573F14" w:rsidRDefault="00573F14"/>
    <w:p w:rsidR="008416AA" w:rsidRDefault="00651D81" w:rsidP="00573F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1,</w:t>
      </w:r>
      <w:r w:rsidR="002766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3,</w:t>
      </w:r>
      <w:r w:rsidR="002766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  <w:r w:rsidR="00573F14" w:rsidRPr="00573F14">
        <w:rPr>
          <w:b/>
          <w:sz w:val="28"/>
          <w:szCs w:val="28"/>
        </w:rPr>
        <w:t xml:space="preserve"> классы</w:t>
      </w:r>
    </w:p>
    <w:p w:rsidR="002A3593" w:rsidRPr="00573F14" w:rsidRDefault="002A3593" w:rsidP="00573F14">
      <w:pPr>
        <w:jc w:val="center"/>
        <w:rPr>
          <w:b/>
          <w:sz w:val="28"/>
          <w:szCs w:val="28"/>
        </w:rPr>
      </w:pPr>
    </w:p>
    <w:tbl>
      <w:tblPr>
        <w:tblStyle w:val="a3"/>
        <w:tblW w:w="9504" w:type="dxa"/>
        <w:tblLook w:val="04A0" w:firstRow="1" w:lastRow="0" w:firstColumn="1" w:lastColumn="0" w:noHBand="0" w:noVBand="1"/>
      </w:tblPr>
      <w:tblGrid>
        <w:gridCol w:w="2650"/>
        <w:gridCol w:w="3837"/>
        <w:gridCol w:w="1134"/>
        <w:gridCol w:w="849"/>
        <w:gridCol w:w="1034"/>
      </w:tblGrid>
      <w:tr w:rsidR="00AB78A2" w:rsidRPr="00AB78A2" w:rsidTr="00091962">
        <w:tc>
          <w:tcPr>
            <w:tcW w:w="2650" w:type="dxa"/>
            <w:vMerge w:val="restart"/>
          </w:tcPr>
          <w:p w:rsidR="00AB78A2" w:rsidRPr="00AB78A2" w:rsidRDefault="00AB78A2" w:rsidP="00AB78A2">
            <w:pPr>
              <w:jc w:val="center"/>
              <w:rPr>
                <w:b/>
              </w:rPr>
            </w:pPr>
            <w:r w:rsidRPr="00AB78A2">
              <w:rPr>
                <w:b/>
              </w:rPr>
              <w:t>Направления внеурочной деятельности</w:t>
            </w:r>
          </w:p>
        </w:tc>
        <w:tc>
          <w:tcPr>
            <w:tcW w:w="3837" w:type="dxa"/>
            <w:vMerge w:val="restart"/>
          </w:tcPr>
          <w:p w:rsidR="00AB78A2" w:rsidRPr="00AB78A2" w:rsidRDefault="00AB78A2" w:rsidP="00AB78A2">
            <w:pPr>
              <w:jc w:val="center"/>
              <w:rPr>
                <w:b/>
              </w:rPr>
            </w:pPr>
            <w:r w:rsidRPr="00AB78A2">
              <w:rPr>
                <w:b/>
              </w:rPr>
              <w:t xml:space="preserve">Формы </w:t>
            </w:r>
            <w:r>
              <w:rPr>
                <w:b/>
              </w:rPr>
              <w:t xml:space="preserve">организации </w:t>
            </w:r>
            <w:r w:rsidRPr="00AB78A2">
              <w:rPr>
                <w:b/>
              </w:rPr>
              <w:t>внеурочной деятельности</w:t>
            </w:r>
          </w:p>
        </w:tc>
        <w:tc>
          <w:tcPr>
            <w:tcW w:w="3017" w:type="dxa"/>
            <w:gridSpan w:val="3"/>
          </w:tcPr>
          <w:p w:rsidR="00AB78A2" w:rsidRPr="00AB78A2" w:rsidRDefault="00AB78A2" w:rsidP="00AB78A2">
            <w:pPr>
              <w:jc w:val="center"/>
              <w:rPr>
                <w:b/>
              </w:rPr>
            </w:pPr>
            <w:r w:rsidRPr="00AB78A2">
              <w:rPr>
                <w:b/>
              </w:rPr>
              <w:t>Количество часов (по классам)</w:t>
            </w:r>
          </w:p>
        </w:tc>
      </w:tr>
      <w:tr w:rsidR="00651D81" w:rsidRPr="00AB78A2" w:rsidTr="00651D81">
        <w:tc>
          <w:tcPr>
            <w:tcW w:w="2650" w:type="dxa"/>
            <w:vMerge/>
          </w:tcPr>
          <w:p w:rsidR="00651D81" w:rsidRPr="00AB78A2" w:rsidRDefault="00651D81" w:rsidP="00AB78A2">
            <w:pPr>
              <w:jc w:val="center"/>
              <w:rPr>
                <w:b/>
              </w:rPr>
            </w:pPr>
          </w:p>
        </w:tc>
        <w:tc>
          <w:tcPr>
            <w:tcW w:w="3837" w:type="dxa"/>
            <w:vMerge/>
          </w:tcPr>
          <w:p w:rsidR="00651D81" w:rsidRPr="00AB78A2" w:rsidRDefault="00651D81" w:rsidP="00AB78A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51D81" w:rsidRPr="00AB78A2" w:rsidRDefault="00651D81" w:rsidP="00AB78A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9" w:type="dxa"/>
          </w:tcPr>
          <w:p w:rsidR="00651D81" w:rsidRPr="00AB78A2" w:rsidRDefault="00EA7447" w:rsidP="00651D8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34" w:type="dxa"/>
          </w:tcPr>
          <w:p w:rsidR="00651D81" w:rsidRPr="00AB78A2" w:rsidRDefault="00651D81" w:rsidP="00AB78A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51D81" w:rsidTr="00651D81">
        <w:tc>
          <w:tcPr>
            <w:tcW w:w="2650" w:type="dxa"/>
          </w:tcPr>
          <w:p w:rsidR="00651D81" w:rsidRDefault="00651D81">
            <w:r w:rsidRPr="00A27E35">
              <w:t>Спортивно-оздоровительное развитие</w:t>
            </w:r>
          </w:p>
        </w:tc>
        <w:tc>
          <w:tcPr>
            <w:tcW w:w="3837" w:type="dxa"/>
          </w:tcPr>
          <w:p w:rsidR="00651D81" w:rsidRDefault="00651D81">
            <w:r>
              <w:t>«Школа здоровья»</w:t>
            </w:r>
          </w:p>
        </w:tc>
        <w:tc>
          <w:tcPr>
            <w:tcW w:w="1134" w:type="dxa"/>
            <w:vAlign w:val="center"/>
          </w:tcPr>
          <w:p w:rsidR="00651D81" w:rsidRDefault="00651D81" w:rsidP="00091962">
            <w:pPr>
              <w:jc w:val="center"/>
            </w:pPr>
            <w:r>
              <w:t>1</w:t>
            </w:r>
          </w:p>
        </w:tc>
        <w:tc>
          <w:tcPr>
            <w:tcW w:w="849" w:type="dxa"/>
            <w:vAlign w:val="center"/>
          </w:tcPr>
          <w:p w:rsidR="00651D81" w:rsidRDefault="00651D81" w:rsidP="00651D81">
            <w:pPr>
              <w:jc w:val="center"/>
            </w:pPr>
            <w:r>
              <w:t>1</w:t>
            </w:r>
          </w:p>
        </w:tc>
        <w:tc>
          <w:tcPr>
            <w:tcW w:w="1034" w:type="dxa"/>
            <w:vAlign w:val="center"/>
          </w:tcPr>
          <w:p w:rsidR="00651D81" w:rsidRDefault="00651D81" w:rsidP="00091962">
            <w:pPr>
              <w:jc w:val="center"/>
            </w:pPr>
            <w:r>
              <w:t>1</w:t>
            </w:r>
          </w:p>
        </w:tc>
      </w:tr>
      <w:tr w:rsidR="00651D81" w:rsidTr="00651D81">
        <w:trPr>
          <w:trHeight w:val="562"/>
        </w:trPr>
        <w:tc>
          <w:tcPr>
            <w:tcW w:w="2650" w:type="dxa"/>
          </w:tcPr>
          <w:p w:rsidR="00651D81" w:rsidRDefault="00651D81">
            <w:proofErr w:type="spellStart"/>
            <w:r w:rsidRPr="00A27E35">
              <w:t>Общеинтеллектуальное</w:t>
            </w:r>
            <w:proofErr w:type="spellEnd"/>
            <w:r w:rsidRPr="00A27E35">
              <w:t xml:space="preserve"> развитие и воспитание</w:t>
            </w:r>
          </w:p>
        </w:tc>
        <w:tc>
          <w:tcPr>
            <w:tcW w:w="3837" w:type="dxa"/>
          </w:tcPr>
          <w:p w:rsidR="00651D81" w:rsidRDefault="00651D81" w:rsidP="00316927">
            <w:r w:rsidRPr="00A27E35">
              <w:t>«</w:t>
            </w:r>
            <w:r>
              <w:t>Занимательная математика</w:t>
            </w:r>
            <w:r w:rsidRPr="00A27E35">
              <w:t>»</w:t>
            </w:r>
          </w:p>
        </w:tc>
        <w:tc>
          <w:tcPr>
            <w:tcW w:w="1134" w:type="dxa"/>
            <w:vAlign w:val="center"/>
          </w:tcPr>
          <w:p w:rsidR="00651D81" w:rsidRDefault="00651D81" w:rsidP="00091962">
            <w:pPr>
              <w:jc w:val="center"/>
            </w:pPr>
            <w:r>
              <w:t>1</w:t>
            </w:r>
          </w:p>
        </w:tc>
        <w:tc>
          <w:tcPr>
            <w:tcW w:w="849" w:type="dxa"/>
            <w:vAlign w:val="center"/>
          </w:tcPr>
          <w:p w:rsidR="00651D81" w:rsidRDefault="00651D81" w:rsidP="00651D81">
            <w:pPr>
              <w:jc w:val="center"/>
            </w:pPr>
            <w:r>
              <w:t>1</w:t>
            </w:r>
          </w:p>
        </w:tc>
        <w:tc>
          <w:tcPr>
            <w:tcW w:w="1034" w:type="dxa"/>
            <w:vAlign w:val="center"/>
          </w:tcPr>
          <w:p w:rsidR="00651D81" w:rsidRDefault="00651D81" w:rsidP="00091962">
            <w:pPr>
              <w:jc w:val="center"/>
            </w:pPr>
            <w:r>
              <w:t>1</w:t>
            </w:r>
          </w:p>
        </w:tc>
      </w:tr>
      <w:tr w:rsidR="00651D81" w:rsidTr="00651D81">
        <w:tc>
          <w:tcPr>
            <w:tcW w:w="2650" w:type="dxa"/>
          </w:tcPr>
          <w:p w:rsidR="00651D81" w:rsidRDefault="00651D81">
            <w:r w:rsidRPr="00A27E35">
              <w:t>Духовно-нравственное воспитание</w:t>
            </w:r>
          </w:p>
        </w:tc>
        <w:tc>
          <w:tcPr>
            <w:tcW w:w="3837" w:type="dxa"/>
          </w:tcPr>
          <w:p w:rsidR="00651D81" w:rsidRDefault="00651D81" w:rsidP="00091962">
            <w:r w:rsidRPr="00A27E35">
              <w:t>«</w:t>
            </w:r>
            <w:r>
              <w:t>Этика</w:t>
            </w:r>
            <w:r w:rsidRPr="00A27E35">
              <w:t xml:space="preserve"> добра»</w:t>
            </w:r>
          </w:p>
          <w:p w:rsidR="00651D81" w:rsidRDefault="00651D81"/>
        </w:tc>
        <w:tc>
          <w:tcPr>
            <w:tcW w:w="1134" w:type="dxa"/>
            <w:vAlign w:val="center"/>
          </w:tcPr>
          <w:p w:rsidR="00651D81" w:rsidRDefault="00651D81" w:rsidP="00091962">
            <w:pPr>
              <w:jc w:val="center"/>
            </w:pPr>
            <w:r>
              <w:t>1</w:t>
            </w:r>
          </w:p>
        </w:tc>
        <w:tc>
          <w:tcPr>
            <w:tcW w:w="849" w:type="dxa"/>
            <w:vAlign w:val="center"/>
          </w:tcPr>
          <w:p w:rsidR="00651D81" w:rsidRDefault="00651D81" w:rsidP="00651D81">
            <w:pPr>
              <w:jc w:val="center"/>
            </w:pPr>
            <w:r>
              <w:t>1</w:t>
            </w:r>
          </w:p>
        </w:tc>
        <w:tc>
          <w:tcPr>
            <w:tcW w:w="1034" w:type="dxa"/>
            <w:vAlign w:val="center"/>
          </w:tcPr>
          <w:p w:rsidR="00651D81" w:rsidRDefault="00651D81" w:rsidP="00091962">
            <w:pPr>
              <w:jc w:val="center"/>
            </w:pPr>
            <w:r>
              <w:t>1</w:t>
            </w:r>
          </w:p>
        </w:tc>
      </w:tr>
      <w:tr w:rsidR="00651D81" w:rsidTr="00651D81">
        <w:tc>
          <w:tcPr>
            <w:tcW w:w="2650" w:type="dxa"/>
          </w:tcPr>
          <w:p w:rsidR="00651D81" w:rsidRDefault="00651D81">
            <w:r>
              <w:t>Общекультурное развитие и воспитание</w:t>
            </w:r>
          </w:p>
        </w:tc>
        <w:tc>
          <w:tcPr>
            <w:tcW w:w="3837" w:type="dxa"/>
          </w:tcPr>
          <w:p w:rsidR="00651D81" w:rsidRDefault="00651D81">
            <w:r w:rsidRPr="00A27E35">
              <w:t>«Декоративно прикладное искусство»</w:t>
            </w:r>
          </w:p>
        </w:tc>
        <w:tc>
          <w:tcPr>
            <w:tcW w:w="1134" w:type="dxa"/>
            <w:vAlign w:val="center"/>
          </w:tcPr>
          <w:p w:rsidR="00651D81" w:rsidRDefault="00651D81" w:rsidP="00091962">
            <w:pPr>
              <w:jc w:val="center"/>
            </w:pPr>
            <w:r>
              <w:t>1</w:t>
            </w:r>
          </w:p>
        </w:tc>
        <w:tc>
          <w:tcPr>
            <w:tcW w:w="849" w:type="dxa"/>
            <w:vAlign w:val="center"/>
          </w:tcPr>
          <w:p w:rsidR="00651D81" w:rsidRDefault="00651D81" w:rsidP="00651D81">
            <w:pPr>
              <w:jc w:val="center"/>
            </w:pPr>
            <w:r>
              <w:t>1</w:t>
            </w:r>
          </w:p>
        </w:tc>
        <w:tc>
          <w:tcPr>
            <w:tcW w:w="1034" w:type="dxa"/>
            <w:vAlign w:val="center"/>
          </w:tcPr>
          <w:p w:rsidR="00651D81" w:rsidRDefault="00651D81" w:rsidP="00091962">
            <w:pPr>
              <w:jc w:val="center"/>
            </w:pPr>
            <w:r>
              <w:t>1</w:t>
            </w:r>
          </w:p>
        </w:tc>
      </w:tr>
      <w:tr w:rsidR="00651D81" w:rsidTr="00651D81">
        <w:tc>
          <w:tcPr>
            <w:tcW w:w="2650" w:type="dxa"/>
          </w:tcPr>
          <w:p w:rsidR="00651D81" w:rsidRDefault="00651D81">
            <w:r>
              <w:t>Социальное развитие и воспитание</w:t>
            </w:r>
          </w:p>
        </w:tc>
        <w:tc>
          <w:tcPr>
            <w:tcW w:w="3837" w:type="dxa"/>
          </w:tcPr>
          <w:p w:rsidR="00651D81" w:rsidRDefault="00651D81">
            <w:r>
              <w:t>«Юный эколог»</w:t>
            </w:r>
          </w:p>
        </w:tc>
        <w:tc>
          <w:tcPr>
            <w:tcW w:w="1134" w:type="dxa"/>
            <w:vAlign w:val="center"/>
          </w:tcPr>
          <w:p w:rsidR="00651D81" w:rsidRDefault="00651D81" w:rsidP="00091962">
            <w:pPr>
              <w:jc w:val="center"/>
            </w:pPr>
            <w:r>
              <w:t>1</w:t>
            </w:r>
          </w:p>
        </w:tc>
        <w:tc>
          <w:tcPr>
            <w:tcW w:w="849" w:type="dxa"/>
            <w:vAlign w:val="center"/>
          </w:tcPr>
          <w:p w:rsidR="00651D81" w:rsidRDefault="00651D81" w:rsidP="00651D81">
            <w:pPr>
              <w:jc w:val="center"/>
            </w:pPr>
            <w:r>
              <w:t>1</w:t>
            </w:r>
          </w:p>
        </w:tc>
        <w:tc>
          <w:tcPr>
            <w:tcW w:w="1034" w:type="dxa"/>
            <w:vAlign w:val="center"/>
          </w:tcPr>
          <w:p w:rsidR="00651D81" w:rsidRDefault="00651D81" w:rsidP="00091962">
            <w:pPr>
              <w:jc w:val="center"/>
            </w:pPr>
            <w:r>
              <w:t>1</w:t>
            </w:r>
          </w:p>
        </w:tc>
      </w:tr>
      <w:tr w:rsidR="00A35D6C" w:rsidTr="00651D81">
        <w:tc>
          <w:tcPr>
            <w:tcW w:w="2650" w:type="dxa"/>
          </w:tcPr>
          <w:p w:rsidR="00A35D6C" w:rsidRPr="00A35D6C" w:rsidRDefault="00A35D6C">
            <w:pPr>
              <w:rPr>
                <w:b/>
              </w:rPr>
            </w:pPr>
            <w:r w:rsidRPr="00A35D6C">
              <w:rPr>
                <w:b/>
              </w:rPr>
              <w:t>ИТОГО</w:t>
            </w:r>
          </w:p>
        </w:tc>
        <w:tc>
          <w:tcPr>
            <w:tcW w:w="3837" w:type="dxa"/>
          </w:tcPr>
          <w:p w:rsidR="00A35D6C" w:rsidRPr="00A35D6C" w:rsidRDefault="00A35D6C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A35D6C" w:rsidRPr="00A35D6C" w:rsidRDefault="00A35D6C" w:rsidP="0009196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49" w:type="dxa"/>
            <w:vAlign w:val="center"/>
          </w:tcPr>
          <w:p w:rsidR="00A35D6C" w:rsidRPr="00A35D6C" w:rsidRDefault="00A35D6C" w:rsidP="00651D8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34" w:type="dxa"/>
            <w:vAlign w:val="center"/>
          </w:tcPr>
          <w:p w:rsidR="00A35D6C" w:rsidRPr="00A35D6C" w:rsidRDefault="00A35D6C" w:rsidP="0009196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8416AA" w:rsidRDefault="008416AA"/>
    <w:p w:rsidR="00535E97" w:rsidRDefault="00535E97"/>
    <w:p w:rsidR="00535E97" w:rsidRDefault="00535E97"/>
    <w:p w:rsidR="00535E97" w:rsidRDefault="00535E97"/>
    <w:p w:rsidR="00535E97" w:rsidRDefault="00535E97"/>
    <w:p w:rsidR="00535E97" w:rsidRDefault="00535E97"/>
    <w:p w:rsidR="00535E97" w:rsidRDefault="00535E97"/>
    <w:p w:rsidR="00535E97" w:rsidRDefault="00535E97"/>
    <w:p w:rsidR="00535E97" w:rsidRDefault="00535E97"/>
    <w:p w:rsidR="00535E97" w:rsidRDefault="00535E97"/>
    <w:p w:rsidR="00535E97" w:rsidRDefault="00535E97"/>
    <w:p w:rsidR="00535E97" w:rsidRDefault="00535E97"/>
    <w:sectPr w:rsidR="00535E97" w:rsidSect="00E56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7480"/>
    <w:multiLevelType w:val="hybridMultilevel"/>
    <w:tmpl w:val="9012875C"/>
    <w:lvl w:ilvl="0" w:tplc="CFC6754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224567DE"/>
    <w:multiLevelType w:val="hybridMultilevel"/>
    <w:tmpl w:val="1696D12C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>
    <w:nsid w:val="37237C18"/>
    <w:multiLevelType w:val="hybridMultilevel"/>
    <w:tmpl w:val="DDA239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76678"/>
    <w:multiLevelType w:val="hybridMultilevel"/>
    <w:tmpl w:val="F19A30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19E1"/>
    <w:rsid w:val="0004083D"/>
    <w:rsid w:val="00091962"/>
    <w:rsid w:val="001A5B8E"/>
    <w:rsid w:val="001C522B"/>
    <w:rsid w:val="002766DE"/>
    <w:rsid w:val="002A3593"/>
    <w:rsid w:val="004124DF"/>
    <w:rsid w:val="00413B34"/>
    <w:rsid w:val="00526D66"/>
    <w:rsid w:val="00535E97"/>
    <w:rsid w:val="00573F14"/>
    <w:rsid w:val="005919E1"/>
    <w:rsid w:val="006510DA"/>
    <w:rsid w:val="00651D81"/>
    <w:rsid w:val="008416AA"/>
    <w:rsid w:val="008514B9"/>
    <w:rsid w:val="0089746E"/>
    <w:rsid w:val="008F1D8C"/>
    <w:rsid w:val="009A1FBB"/>
    <w:rsid w:val="009B65BA"/>
    <w:rsid w:val="00A35D6C"/>
    <w:rsid w:val="00A412FC"/>
    <w:rsid w:val="00AB78A2"/>
    <w:rsid w:val="00C14088"/>
    <w:rsid w:val="00CD278D"/>
    <w:rsid w:val="00DE3398"/>
    <w:rsid w:val="00E5698F"/>
    <w:rsid w:val="00E75EE8"/>
    <w:rsid w:val="00EA1FD1"/>
    <w:rsid w:val="00EA7447"/>
    <w:rsid w:val="00F71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nhideWhenUsed/>
    <w:rsid w:val="009B65BA"/>
    <w:pPr>
      <w:suppressAutoHyphens/>
      <w:spacing w:line="360" w:lineRule="auto"/>
      <w:jc w:val="both"/>
    </w:pPr>
    <w:rPr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9B65BA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nhideWhenUsed/>
    <w:rsid w:val="009B65BA"/>
    <w:pPr>
      <w:suppressAutoHyphens/>
      <w:spacing w:line="360" w:lineRule="auto"/>
      <w:jc w:val="both"/>
    </w:pPr>
    <w:rPr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9B65BA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73DDC-53C0-4043-ADBB-7CC3951B5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Семья Гречка</cp:lastModifiedBy>
  <cp:revision>6</cp:revision>
  <cp:lastPrinted>2014-08-21T01:02:00Z</cp:lastPrinted>
  <dcterms:created xsi:type="dcterms:W3CDTF">2014-05-15T22:46:00Z</dcterms:created>
  <dcterms:modified xsi:type="dcterms:W3CDTF">2014-11-09T12:35:00Z</dcterms:modified>
</cp:coreProperties>
</file>