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05" w:rsidRPr="00862628" w:rsidRDefault="003A5B05" w:rsidP="003A5B05">
      <w:pPr>
        <w:spacing w:after="0"/>
        <w:jc w:val="center"/>
        <w:rPr>
          <w:rFonts w:ascii="Times New Roman" w:hAnsi="Times New Roman"/>
          <w:b/>
          <w:sz w:val="24"/>
          <w:szCs w:val="24"/>
        </w:rPr>
      </w:pPr>
      <w:r w:rsidRPr="00862628">
        <w:rPr>
          <w:rFonts w:ascii="Times New Roman" w:hAnsi="Times New Roman"/>
          <w:b/>
          <w:sz w:val="24"/>
          <w:szCs w:val="24"/>
        </w:rPr>
        <w:t xml:space="preserve">Муниципальное бюджетное общеобразовательное учреждение средняя общеобразовательная школа </w:t>
      </w:r>
    </w:p>
    <w:p w:rsidR="003A5B05" w:rsidRPr="00862628" w:rsidRDefault="003A5B05" w:rsidP="003A5B05">
      <w:pPr>
        <w:spacing w:after="0"/>
        <w:jc w:val="center"/>
        <w:rPr>
          <w:rFonts w:ascii="Times New Roman" w:hAnsi="Times New Roman"/>
          <w:b/>
          <w:sz w:val="24"/>
          <w:szCs w:val="24"/>
        </w:rPr>
      </w:pPr>
      <w:r w:rsidRPr="00862628">
        <w:rPr>
          <w:rFonts w:ascii="Times New Roman" w:hAnsi="Times New Roman"/>
          <w:b/>
          <w:sz w:val="24"/>
          <w:szCs w:val="24"/>
        </w:rPr>
        <w:t>Кенадского сельского поселения</w:t>
      </w:r>
    </w:p>
    <w:p w:rsidR="003A5B05" w:rsidRPr="00862628" w:rsidRDefault="003A5B05" w:rsidP="003A5B05">
      <w:pPr>
        <w:spacing w:after="0"/>
        <w:jc w:val="center"/>
        <w:rPr>
          <w:rFonts w:ascii="Times New Roman" w:hAnsi="Times New Roman"/>
          <w:b/>
          <w:sz w:val="24"/>
          <w:szCs w:val="24"/>
        </w:rPr>
      </w:pPr>
      <w:r w:rsidRPr="00862628">
        <w:rPr>
          <w:rFonts w:ascii="Times New Roman" w:hAnsi="Times New Roman"/>
          <w:b/>
          <w:sz w:val="24"/>
          <w:szCs w:val="24"/>
        </w:rPr>
        <w:t>Ванинского муниципального района Хабаровского края</w:t>
      </w:r>
    </w:p>
    <w:p w:rsidR="003A5B05" w:rsidRDefault="003A5B05" w:rsidP="003A5B05">
      <w:pPr>
        <w:spacing w:after="0"/>
        <w:jc w:val="center"/>
        <w:rPr>
          <w:rFonts w:ascii="Times New Roman" w:hAnsi="Times New Roman"/>
          <w:sz w:val="28"/>
          <w:szCs w:val="28"/>
        </w:rPr>
      </w:pPr>
    </w:p>
    <w:p w:rsidR="003A5B05" w:rsidRDefault="003A5B05" w:rsidP="003A5B05">
      <w:pPr>
        <w:spacing w:after="0"/>
        <w:jc w:val="center"/>
        <w:rPr>
          <w:rFonts w:ascii="Times New Roman" w:hAnsi="Times New Roman"/>
          <w:b/>
          <w:sz w:val="28"/>
          <w:szCs w:val="28"/>
        </w:rPr>
      </w:pPr>
      <w:r>
        <w:rPr>
          <w:rFonts w:ascii="Times New Roman" w:hAnsi="Times New Roman"/>
          <w:b/>
          <w:sz w:val="28"/>
          <w:szCs w:val="28"/>
        </w:rPr>
        <w:t>План корпоративного обучения</w:t>
      </w:r>
    </w:p>
    <w:p w:rsidR="003A5B05" w:rsidRPr="00862628" w:rsidRDefault="003A5B05" w:rsidP="003A5B05">
      <w:pPr>
        <w:spacing w:after="0"/>
        <w:jc w:val="center"/>
        <w:rPr>
          <w:rFonts w:ascii="Times New Roman" w:hAnsi="Times New Roman"/>
          <w:b/>
          <w:sz w:val="28"/>
          <w:szCs w:val="28"/>
        </w:rPr>
      </w:pPr>
      <w:r>
        <w:rPr>
          <w:rFonts w:ascii="Times New Roman" w:hAnsi="Times New Roman"/>
          <w:b/>
          <w:sz w:val="28"/>
          <w:szCs w:val="28"/>
        </w:rPr>
        <w:t>педагогов по вопросам введения ФГОС в   основной школе</w:t>
      </w:r>
    </w:p>
    <w:p w:rsidR="003A5B05" w:rsidRDefault="003A5B05" w:rsidP="003A5B05">
      <w:pPr>
        <w:spacing w:after="0" w:line="240" w:lineRule="auto"/>
        <w:rPr>
          <w:rFonts w:ascii="Times New Roman" w:hAnsi="Times New Roman"/>
          <w:sz w:val="28"/>
          <w:szCs w:val="28"/>
        </w:rPr>
      </w:pPr>
      <w:r>
        <w:rPr>
          <w:rFonts w:ascii="Times New Roman" w:hAnsi="Times New Roman"/>
          <w:b/>
          <w:sz w:val="28"/>
          <w:szCs w:val="28"/>
        </w:rPr>
        <w:t xml:space="preserve">  Цель:</w:t>
      </w:r>
      <w:r>
        <w:rPr>
          <w:sz w:val="28"/>
          <w:szCs w:val="28"/>
        </w:rPr>
        <w:t xml:space="preserve">  </w:t>
      </w:r>
      <w:r>
        <w:rPr>
          <w:rFonts w:ascii="Times New Roman" w:hAnsi="Times New Roman"/>
          <w:sz w:val="28"/>
          <w:szCs w:val="28"/>
        </w:rPr>
        <w:t>обеспечение методического сопровождения по  введению  ФГОС  ООО в МБОУ СОШ с.Кенада.</w:t>
      </w:r>
    </w:p>
    <w:p w:rsidR="003A5B05" w:rsidRDefault="003A5B05" w:rsidP="003A5B05">
      <w:pPr>
        <w:spacing w:after="0" w:line="240" w:lineRule="auto"/>
        <w:ind w:left="851" w:hanging="851"/>
        <w:jc w:val="both"/>
        <w:rPr>
          <w:sz w:val="28"/>
          <w:szCs w:val="28"/>
        </w:rPr>
      </w:pPr>
      <w:r>
        <w:rPr>
          <w:rFonts w:ascii="Times New Roman" w:hAnsi="Times New Roman"/>
          <w:b/>
          <w:sz w:val="28"/>
          <w:szCs w:val="28"/>
        </w:rPr>
        <w:t xml:space="preserve">  Задачи:</w:t>
      </w:r>
      <w:r>
        <w:rPr>
          <w:sz w:val="28"/>
          <w:szCs w:val="28"/>
        </w:rPr>
        <w:t xml:space="preserve"> </w:t>
      </w:r>
    </w:p>
    <w:p w:rsidR="003A5B05" w:rsidRDefault="003A5B05" w:rsidP="003A5B05">
      <w:pPr>
        <w:spacing w:after="0" w:line="240" w:lineRule="auto"/>
        <w:ind w:left="851" w:hanging="851"/>
        <w:jc w:val="both"/>
        <w:rPr>
          <w:rFonts w:ascii="Times New Roman" w:hAnsi="Times New Roman"/>
          <w:sz w:val="28"/>
          <w:szCs w:val="28"/>
        </w:rPr>
      </w:pPr>
      <w:r>
        <w:rPr>
          <w:sz w:val="28"/>
          <w:szCs w:val="28"/>
        </w:rPr>
        <w:t xml:space="preserve">          -  </w:t>
      </w:r>
      <w:r>
        <w:rPr>
          <w:rFonts w:ascii="Times New Roman" w:hAnsi="Times New Roman"/>
          <w:sz w:val="28"/>
          <w:szCs w:val="28"/>
        </w:rPr>
        <w:t xml:space="preserve">создать условия для методического сопровождения внедрения  ФГОС ООО в МБОУ СОШ с.Кенада, </w:t>
      </w:r>
    </w:p>
    <w:p w:rsidR="003A5B05" w:rsidRDefault="003A5B05" w:rsidP="003A5B05">
      <w:pPr>
        <w:spacing w:after="0" w:line="240" w:lineRule="auto"/>
        <w:ind w:left="851" w:hanging="851"/>
        <w:rPr>
          <w:rFonts w:ascii="Times New Roman" w:hAnsi="Times New Roman"/>
          <w:sz w:val="28"/>
          <w:szCs w:val="28"/>
        </w:rPr>
      </w:pPr>
      <w:r>
        <w:rPr>
          <w:rFonts w:ascii="Times New Roman" w:hAnsi="Times New Roman"/>
          <w:sz w:val="28"/>
          <w:szCs w:val="28"/>
        </w:rPr>
        <w:t xml:space="preserve">       </w:t>
      </w:r>
      <w:r w:rsidRPr="00862628">
        <w:rPr>
          <w:rFonts w:ascii="Times New Roman" w:hAnsi="Times New Roman"/>
          <w:b/>
          <w:sz w:val="28"/>
          <w:szCs w:val="28"/>
        </w:rPr>
        <w:t xml:space="preserve"> </w:t>
      </w:r>
      <w:r>
        <w:rPr>
          <w:rFonts w:ascii="Times New Roman" w:hAnsi="Times New Roman"/>
          <w:b/>
          <w:sz w:val="28"/>
          <w:szCs w:val="28"/>
        </w:rPr>
        <w:t xml:space="preserve"> </w:t>
      </w:r>
      <w:r w:rsidRPr="00862628">
        <w:rPr>
          <w:rFonts w:ascii="Times New Roman" w:hAnsi="Times New Roman"/>
          <w:b/>
          <w:sz w:val="28"/>
          <w:szCs w:val="28"/>
        </w:rPr>
        <w:t>-</w:t>
      </w:r>
      <w:r>
        <w:rPr>
          <w:rFonts w:ascii="Times New Roman" w:hAnsi="Times New Roman"/>
          <w:sz w:val="28"/>
          <w:szCs w:val="28"/>
        </w:rPr>
        <w:t xml:space="preserve">  оказать практическую помощь педагогам  в повышении их профессионального мастерства, развития личной культуры и усилении творческого потенциала, направленного на активное усвоение новых ФГОС и повышение качества образования;</w:t>
      </w:r>
    </w:p>
    <w:p w:rsidR="003A5B05" w:rsidRDefault="003A5B05" w:rsidP="003A5B05">
      <w:pPr>
        <w:spacing w:after="0" w:line="240" w:lineRule="auto"/>
        <w:ind w:left="851" w:hanging="851"/>
        <w:jc w:val="both"/>
        <w:rPr>
          <w:rFonts w:ascii="Times New Roman" w:hAnsi="Times New Roman"/>
          <w:sz w:val="28"/>
          <w:szCs w:val="28"/>
        </w:rPr>
      </w:pPr>
      <w:r>
        <w:rPr>
          <w:rFonts w:ascii="Times New Roman" w:hAnsi="Times New Roman"/>
          <w:b/>
          <w:sz w:val="28"/>
          <w:szCs w:val="28"/>
        </w:rPr>
        <w:t xml:space="preserve">        -</w:t>
      </w:r>
      <w:r>
        <w:rPr>
          <w:sz w:val="28"/>
          <w:szCs w:val="28"/>
        </w:rPr>
        <w:t xml:space="preserve"> </w:t>
      </w:r>
      <w:r>
        <w:rPr>
          <w:rFonts w:ascii="Times New Roman" w:hAnsi="Times New Roman"/>
          <w:sz w:val="28"/>
          <w:szCs w:val="28"/>
        </w:rPr>
        <w:t>управление процессом реализации ФГОС ООО.</w:t>
      </w:r>
    </w:p>
    <w:p w:rsidR="003A5B05" w:rsidRDefault="003A5B05" w:rsidP="003A5B05">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3A5B05" w:rsidRDefault="003A5B05" w:rsidP="003A5B05">
      <w:pPr>
        <w:spacing w:after="0" w:line="240" w:lineRule="auto"/>
        <w:jc w:val="both"/>
        <w:rPr>
          <w:rFonts w:ascii="Times New Roman" w:hAnsi="Times New Roman"/>
          <w:sz w:val="28"/>
          <w:szCs w:val="28"/>
        </w:rPr>
      </w:pPr>
      <w:r>
        <w:rPr>
          <w:rFonts w:ascii="Times New Roman" w:hAnsi="Times New Roman"/>
          <w:sz w:val="28"/>
          <w:szCs w:val="28"/>
        </w:rPr>
        <w:t xml:space="preserve">          ФГОС – принципиально новый нормативный документ, который ориентирует на достижение предметных, личностных и метапредметных результатов, овладение учащимися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3A5B05" w:rsidRDefault="003A5B05" w:rsidP="003A5B05">
      <w:pPr>
        <w:spacing w:after="0" w:line="240" w:lineRule="auto"/>
        <w:ind w:firstLine="708"/>
        <w:jc w:val="both"/>
        <w:rPr>
          <w:rFonts w:ascii="Times New Roman" w:hAnsi="Times New Roman"/>
          <w:sz w:val="28"/>
          <w:szCs w:val="28"/>
        </w:rPr>
      </w:pPr>
      <w:r>
        <w:rPr>
          <w:rFonts w:ascii="Times New Roman" w:hAnsi="Times New Roman"/>
          <w:sz w:val="28"/>
          <w:szCs w:val="28"/>
        </w:rPr>
        <w:t>Стандарт вводится в  систему нормативно-правового обеспечения развития образования на основе Закона Российской Федерации «Об образовании».</w:t>
      </w:r>
    </w:p>
    <w:p w:rsidR="003A5B05" w:rsidRDefault="003A5B05" w:rsidP="003A5B05">
      <w:pPr>
        <w:spacing w:after="0" w:line="240" w:lineRule="auto"/>
        <w:jc w:val="both"/>
        <w:rPr>
          <w:rFonts w:ascii="Times New Roman" w:hAnsi="Times New Roman"/>
          <w:sz w:val="28"/>
          <w:szCs w:val="28"/>
        </w:rPr>
      </w:pPr>
      <w:r>
        <w:rPr>
          <w:rFonts w:ascii="Times New Roman" w:hAnsi="Times New Roman"/>
          <w:sz w:val="28"/>
          <w:szCs w:val="28"/>
        </w:rPr>
        <w:tab/>
        <w:t xml:space="preserve">Стандарт второго поколения был введен на I ступени </w:t>
      </w:r>
      <w:r w:rsidRPr="004F7235">
        <w:rPr>
          <w:rFonts w:ascii="Times New Roman" w:hAnsi="Times New Roman"/>
          <w:sz w:val="28"/>
          <w:szCs w:val="28"/>
        </w:rPr>
        <w:t>обучения  с 1 сентября 2011 года.</w:t>
      </w:r>
    </w:p>
    <w:p w:rsidR="003A5B05" w:rsidRDefault="003A5B05" w:rsidP="003A5B05">
      <w:pPr>
        <w:spacing w:after="0" w:line="240" w:lineRule="auto"/>
        <w:jc w:val="both"/>
        <w:rPr>
          <w:rFonts w:ascii="Times New Roman" w:hAnsi="Times New Roman"/>
          <w:sz w:val="28"/>
          <w:szCs w:val="28"/>
        </w:rPr>
      </w:pPr>
      <w:r>
        <w:rPr>
          <w:rFonts w:ascii="Times New Roman" w:hAnsi="Times New Roman"/>
          <w:sz w:val="28"/>
          <w:szCs w:val="28"/>
        </w:rPr>
        <w:t xml:space="preserve">         С 2010 г.  педагогическим коллективом  изучается нормативно-правовая база  введения ФГОС НОО,  ведется комплексная  подготовительная работа, проведен анализ материально-технических и кадровых ресурсов школы.</w:t>
      </w:r>
    </w:p>
    <w:p w:rsidR="003A5B05" w:rsidRDefault="003A5B05" w:rsidP="003A5B05">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осуществляется подготовка к введению с сентября  2015 года ФГОС в основной школе.  </w:t>
      </w:r>
    </w:p>
    <w:p w:rsidR="003A5B05" w:rsidRDefault="003A5B05" w:rsidP="003A5B05">
      <w:pPr>
        <w:spacing w:after="0" w:line="240" w:lineRule="auto"/>
        <w:jc w:val="both"/>
        <w:rPr>
          <w:rFonts w:ascii="Times New Roman" w:hAnsi="Times New Roman"/>
          <w:sz w:val="28"/>
          <w:szCs w:val="28"/>
        </w:rPr>
      </w:pPr>
      <w:r>
        <w:rPr>
          <w:rFonts w:ascii="Times New Roman" w:hAnsi="Times New Roman"/>
          <w:sz w:val="28"/>
          <w:szCs w:val="28"/>
        </w:rPr>
        <w:tab/>
        <w:t xml:space="preserve">Для успешного внедрения новых образовательных стандартов нужны квалифицированные кадры, прошедшие специальную подготовку. Кроме этого необходима организация систематического методического сопровождения внедрения ФГОС, чтобы педагогические работники смогли овладеть всеми  компетентностями, которые необходимы для эффективного внедрения новых образовательных стандартов. </w:t>
      </w:r>
    </w:p>
    <w:p w:rsidR="003A5B05" w:rsidRDefault="003A5B05" w:rsidP="003A5B05">
      <w:pPr>
        <w:spacing w:after="0" w:line="240" w:lineRule="auto"/>
        <w:jc w:val="both"/>
        <w:rPr>
          <w:rFonts w:ascii="Times New Roman" w:hAnsi="Times New Roman"/>
          <w:sz w:val="28"/>
          <w:szCs w:val="28"/>
        </w:rPr>
        <w:sectPr w:rsidR="003A5B05" w:rsidSect="00862628">
          <w:pgSz w:w="16838" w:h="11906" w:orient="landscape"/>
          <w:pgMar w:top="1134" w:right="709" w:bottom="850" w:left="1134" w:header="708" w:footer="708" w:gutter="0"/>
          <w:cols w:space="720"/>
          <w:docGrid w:linePitch="299"/>
        </w:sectPr>
      </w:pPr>
      <w:r>
        <w:rPr>
          <w:rFonts w:ascii="Times New Roman" w:hAnsi="Times New Roman"/>
          <w:sz w:val="28"/>
          <w:szCs w:val="28"/>
        </w:rPr>
        <w:tab/>
        <w:t>При введении стандарта ведется широкая разъяснительная работа среди педагогической и родительской общественности о целях и задачах Стандарта, его актуальности для системы образования, для обучающихся и их родителей.</w:t>
      </w:r>
    </w:p>
    <w:p w:rsidR="003A5B05" w:rsidRDefault="003A5B05" w:rsidP="003A5B05">
      <w:pPr>
        <w:spacing w:after="0" w:line="240" w:lineRule="auto"/>
        <w:jc w:val="center"/>
        <w:rPr>
          <w:rFonts w:ascii="Times New Roman" w:hAnsi="Times New Roman"/>
          <w:b/>
          <w:sz w:val="28"/>
          <w:szCs w:val="28"/>
        </w:rPr>
      </w:pPr>
      <w:r>
        <w:rPr>
          <w:rFonts w:ascii="Times New Roman" w:hAnsi="Times New Roman"/>
          <w:b/>
          <w:sz w:val="28"/>
          <w:szCs w:val="28"/>
        </w:rPr>
        <w:lastRenderedPageBreak/>
        <w:t>План работы</w:t>
      </w:r>
    </w:p>
    <w:p w:rsidR="003A5B05" w:rsidRDefault="003A5B05" w:rsidP="003A5B05">
      <w:pPr>
        <w:spacing w:after="0" w:line="240" w:lineRule="auto"/>
        <w:ind w:left="851" w:hanging="851"/>
        <w:jc w:val="center"/>
        <w:rPr>
          <w:rFonts w:ascii="Times New Roman" w:hAnsi="Times New Roman"/>
          <w:b/>
          <w:sz w:val="24"/>
          <w:szCs w:val="24"/>
        </w:rPr>
      </w:pPr>
    </w:p>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0915"/>
        <w:gridCol w:w="2606"/>
      </w:tblGrid>
      <w:tr w:rsidR="003A5B05" w:rsidTr="00EC2D85">
        <w:trPr>
          <w:trHeight w:val="389"/>
        </w:trPr>
        <w:tc>
          <w:tcPr>
            <w:tcW w:w="851"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Сроки</w:t>
            </w:r>
          </w:p>
        </w:tc>
        <w:tc>
          <w:tcPr>
            <w:tcW w:w="10915"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Содержание</w:t>
            </w:r>
          </w:p>
        </w:tc>
        <w:tc>
          <w:tcPr>
            <w:tcW w:w="2606"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Ответственные</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Январь 2013</w:t>
            </w:r>
          </w:p>
        </w:tc>
        <w:tc>
          <w:tcPr>
            <w:tcW w:w="10915"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spacing w:before="100" w:beforeAutospacing="1"/>
              <w:rPr>
                <w:rFonts w:ascii="Times New Roman" w:hAnsi="Times New Roman"/>
                <w:sz w:val="28"/>
                <w:szCs w:val="28"/>
              </w:rPr>
            </w:pPr>
            <w:r w:rsidRPr="00CB6267">
              <w:rPr>
                <w:rFonts w:ascii="Times New Roman" w:hAnsi="Times New Roman"/>
                <w:sz w:val="28"/>
                <w:szCs w:val="28"/>
              </w:rPr>
              <w:t>Системные изменения на этапе введения ФГОС ООО.</w:t>
            </w:r>
            <w:r>
              <w:rPr>
                <w:rFonts w:ascii="Times New Roman" w:hAnsi="Times New Roman"/>
                <w:sz w:val="28"/>
                <w:szCs w:val="28"/>
              </w:rPr>
              <w:t xml:space="preserve"> </w:t>
            </w:r>
            <w:r>
              <w:rPr>
                <w:rFonts w:ascii="Times New Roman" w:hAnsi="Times New Roman"/>
                <w:spacing w:val="-2"/>
                <w:sz w:val="28"/>
                <w:szCs w:val="28"/>
              </w:rPr>
              <w:t xml:space="preserve"> </w:t>
            </w:r>
            <w:r w:rsidRPr="00CB6267">
              <w:rPr>
                <w:rFonts w:ascii="Times New Roman" w:hAnsi="Times New Roman"/>
                <w:sz w:val="28"/>
                <w:szCs w:val="28"/>
              </w:rPr>
              <w:t>Осмысление нормативно-правового, содержательного и целевого компонентов современного образования.</w:t>
            </w:r>
          </w:p>
        </w:tc>
        <w:tc>
          <w:tcPr>
            <w:tcW w:w="2606"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Pr>
                <w:sz w:val="28"/>
                <w:szCs w:val="28"/>
              </w:rPr>
              <w:t>Администрация 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Апрель  2013</w:t>
            </w:r>
          </w:p>
        </w:tc>
        <w:tc>
          <w:tcPr>
            <w:tcW w:w="10915" w:type="dxa"/>
            <w:tcBorders>
              <w:top w:val="single" w:sz="4" w:space="0" w:color="auto"/>
              <w:left w:val="single" w:sz="4" w:space="0" w:color="auto"/>
              <w:bottom w:val="single" w:sz="4" w:space="0" w:color="auto"/>
              <w:right w:val="single" w:sz="4" w:space="0" w:color="auto"/>
            </w:tcBorders>
          </w:tcPr>
          <w:p w:rsidR="003A5B05" w:rsidRDefault="003A5B05" w:rsidP="00EC2D85">
            <w:pPr>
              <w:pStyle w:val="a3"/>
              <w:spacing w:before="0" w:beforeAutospacing="0" w:after="0" w:afterAutospacing="0"/>
              <w:rPr>
                <w:sz w:val="28"/>
                <w:szCs w:val="28"/>
              </w:rPr>
            </w:pPr>
            <w:r>
              <w:rPr>
                <w:sz w:val="28"/>
                <w:szCs w:val="28"/>
              </w:rPr>
              <w:t>Модельный семинар-практикум.</w:t>
            </w:r>
          </w:p>
          <w:p w:rsidR="003A5B05" w:rsidRPr="00CB6267" w:rsidRDefault="003A5B05" w:rsidP="00EC2D85">
            <w:pPr>
              <w:pStyle w:val="a3"/>
              <w:spacing w:before="0" w:beforeAutospacing="0" w:after="0" w:afterAutospacing="0"/>
              <w:rPr>
                <w:sz w:val="28"/>
                <w:szCs w:val="28"/>
              </w:rPr>
            </w:pPr>
            <w:r w:rsidRPr="00CB6267">
              <w:rPr>
                <w:sz w:val="28"/>
                <w:szCs w:val="28"/>
              </w:rPr>
              <w:t xml:space="preserve">Проектирование системных изменений в ОУ. </w:t>
            </w:r>
          </w:p>
          <w:p w:rsidR="003A5B05" w:rsidRPr="00CB6267" w:rsidRDefault="003A5B05" w:rsidP="00EC2D85">
            <w:pPr>
              <w:pStyle w:val="a3"/>
              <w:spacing w:before="0" w:beforeAutospacing="0" w:after="0" w:afterAutospacing="0"/>
              <w:rPr>
                <w:sz w:val="28"/>
                <w:szCs w:val="28"/>
              </w:rPr>
            </w:pPr>
          </w:p>
        </w:tc>
        <w:tc>
          <w:tcPr>
            <w:tcW w:w="2606"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Pr>
                <w:sz w:val="28"/>
                <w:szCs w:val="28"/>
              </w:rPr>
              <w:t xml:space="preserve"> Заместитель директора по УВР</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3A5B05" w:rsidRPr="008726BE"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О</w:t>
            </w:r>
            <w:r w:rsidRPr="008726BE">
              <w:rPr>
                <w:rFonts w:ascii="Times New Roman" w:hAnsi="Times New Roman"/>
                <w:sz w:val="28"/>
                <w:szCs w:val="28"/>
              </w:rPr>
              <w:t>ктябрь 2013</w:t>
            </w:r>
          </w:p>
        </w:tc>
        <w:tc>
          <w:tcPr>
            <w:tcW w:w="10915" w:type="dxa"/>
            <w:tcBorders>
              <w:top w:val="single" w:sz="4" w:space="0" w:color="auto"/>
              <w:left w:val="single" w:sz="4" w:space="0" w:color="auto"/>
              <w:bottom w:val="single" w:sz="4" w:space="0" w:color="auto"/>
              <w:right w:val="single" w:sz="4" w:space="0" w:color="auto"/>
            </w:tcBorders>
          </w:tcPr>
          <w:p w:rsidR="003A5B05" w:rsidRDefault="003A5B05" w:rsidP="00EC2D85">
            <w:pPr>
              <w:pStyle w:val="a3"/>
              <w:spacing w:before="0" w:beforeAutospacing="0" w:after="0" w:afterAutospacing="0"/>
              <w:rPr>
                <w:sz w:val="28"/>
                <w:szCs w:val="28"/>
              </w:rPr>
            </w:pPr>
            <w:r w:rsidRPr="008726BE">
              <w:rPr>
                <w:sz w:val="28"/>
                <w:szCs w:val="28"/>
              </w:rPr>
              <w:t xml:space="preserve">Формирование рабочей группы по подготовке к введению ФГОС ООО. </w:t>
            </w:r>
          </w:p>
          <w:p w:rsidR="003A5B05" w:rsidRPr="008726BE" w:rsidRDefault="003A5B05" w:rsidP="00EC2D85">
            <w:pPr>
              <w:pStyle w:val="a3"/>
              <w:spacing w:before="0" w:beforeAutospacing="0" w:after="0" w:afterAutospacing="0"/>
              <w:rPr>
                <w:sz w:val="28"/>
                <w:szCs w:val="28"/>
              </w:rPr>
            </w:pPr>
            <w:r w:rsidRPr="008726BE">
              <w:rPr>
                <w:sz w:val="28"/>
                <w:szCs w:val="28"/>
              </w:rPr>
              <w:t>Команда как ресурс образовательного учреждения.</w:t>
            </w:r>
          </w:p>
        </w:tc>
        <w:tc>
          <w:tcPr>
            <w:tcW w:w="2606" w:type="dxa"/>
            <w:tcBorders>
              <w:top w:val="single" w:sz="4" w:space="0" w:color="auto"/>
              <w:left w:val="single" w:sz="4" w:space="0" w:color="auto"/>
              <w:bottom w:val="single" w:sz="4" w:space="0" w:color="auto"/>
              <w:right w:val="single" w:sz="4" w:space="0" w:color="auto"/>
            </w:tcBorders>
          </w:tcPr>
          <w:p w:rsidR="003A5B05" w:rsidRDefault="003A5B05" w:rsidP="00EC2D85">
            <w:pPr>
              <w:pStyle w:val="a3"/>
              <w:spacing w:before="0" w:beforeAutospacing="0" w:after="0" w:afterAutospacing="0"/>
              <w:rPr>
                <w:sz w:val="28"/>
                <w:szCs w:val="28"/>
              </w:rPr>
            </w:pPr>
            <w:r>
              <w:rPr>
                <w:sz w:val="28"/>
                <w:szCs w:val="28"/>
              </w:rPr>
              <w:t>Руководители МО,</w:t>
            </w:r>
          </w:p>
          <w:p w:rsidR="003A5B05" w:rsidRPr="00CB6267" w:rsidRDefault="003A5B05" w:rsidP="00EC2D85">
            <w:pPr>
              <w:pStyle w:val="a3"/>
              <w:spacing w:before="0" w:beforeAutospacing="0" w:after="0" w:afterAutospacing="0"/>
              <w:rPr>
                <w:sz w:val="28"/>
                <w:szCs w:val="28"/>
              </w:rPr>
            </w:pPr>
            <w:r>
              <w:rPr>
                <w:sz w:val="28"/>
                <w:szCs w:val="28"/>
              </w:rPr>
              <w:t>администрация 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Ноябрь</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2013</w:t>
            </w:r>
          </w:p>
        </w:tc>
        <w:tc>
          <w:tcPr>
            <w:tcW w:w="10915"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Педагогический совет «ФГОС в основной школе: основные требования, пути реализации по преемственности, перспективы»</w:t>
            </w:r>
          </w:p>
        </w:tc>
        <w:tc>
          <w:tcPr>
            <w:tcW w:w="2606" w:type="dxa"/>
            <w:tcBorders>
              <w:top w:val="single" w:sz="4" w:space="0" w:color="auto"/>
              <w:left w:val="single" w:sz="4" w:space="0" w:color="auto"/>
              <w:bottom w:val="single" w:sz="4" w:space="0" w:color="auto"/>
              <w:right w:val="single" w:sz="4" w:space="0" w:color="auto"/>
            </w:tcBorders>
          </w:tcPr>
          <w:p w:rsidR="003A5B05" w:rsidRDefault="003A5B05" w:rsidP="00EC2D85">
            <w:pPr>
              <w:pStyle w:val="a3"/>
              <w:spacing w:before="0" w:beforeAutospacing="0" w:after="0" w:afterAutospacing="0"/>
              <w:rPr>
                <w:sz w:val="28"/>
                <w:szCs w:val="28"/>
              </w:rPr>
            </w:pPr>
            <w:r>
              <w:rPr>
                <w:sz w:val="28"/>
                <w:szCs w:val="28"/>
              </w:rPr>
              <w:t>Директор 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Февраль</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2014</w:t>
            </w:r>
          </w:p>
        </w:tc>
        <w:tc>
          <w:tcPr>
            <w:tcW w:w="10915" w:type="dxa"/>
            <w:tcBorders>
              <w:top w:val="single" w:sz="4" w:space="0" w:color="auto"/>
              <w:left w:val="single" w:sz="4" w:space="0" w:color="auto"/>
              <w:bottom w:val="single" w:sz="4" w:space="0" w:color="auto"/>
              <w:right w:val="single" w:sz="4" w:space="0" w:color="auto"/>
            </w:tcBorders>
          </w:tcPr>
          <w:p w:rsidR="003A5B05" w:rsidRPr="00030C1B" w:rsidRDefault="003A5B05" w:rsidP="00EC2D85">
            <w:pPr>
              <w:spacing w:after="0" w:line="240" w:lineRule="auto"/>
              <w:rPr>
                <w:rFonts w:ascii="Times New Roman" w:hAnsi="Times New Roman"/>
                <w:sz w:val="28"/>
                <w:szCs w:val="28"/>
              </w:rPr>
            </w:pPr>
            <w:r w:rsidRPr="00030C1B">
              <w:rPr>
                <w:rFonts w:ascii="Times New Roman" w:hAnsi="Times New Roman"/>
                <w:sz w:val="28"/>
                <w:szCs w:val="28"/>
              </w:rPr>
              <w:t>Семинар: Проектирование содержательного блока основной общеобразовательной программы: технологии и инструменты</w:t>
            </w:r>
          </w:p>
        </w:tc>
        <w:tc>
          <w:tcPr>
            <w:tcW w:w="2606" w:type="dxa"/>
            <w:tcBorders>
              <w:top w:val="single" w:sz="4" w:space="0" w:color="auto"/>
              <w:left w:val="single" w:sz="4" w:space="0" w:color="auto"/>
              <w:bottom w:val="single" w:sz="4" w:space="0" w:color="auto"/>
              <w:right w:val="single" w:sz="4" w:space="0" w:color="auto"/>
            </w:tcBorders>
          </w:tcPr>
          <w:p w:rsidR="003A5B05" w:rsidRDefault="003A5B05" w:rsidP="00EC2D85">
            <w:pPr>
              <w:pStyle w:val="a3"/>
              <w:spacing w:before="0" w:beforeAutospacing="0" w:after="0" w:afterAutospacing="0"/>
              <w:rPr>
                <w:sz w:val="28"/>
                <w:szCs w:val="28"/>
              </w:rPr>
            </w:pPr>
            <w:r>
              <w:rPr>
                <w:sz w:val="28"/>
                <w:szCs w:val="28"/>
              </w:rPr>
              <w:t>Заместитель директора по УВР</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proofErr w:type="gramStart"/>
            <w:r>
              <w:rPr>
                <w:rFonts w:ascii="Times New Roman" w:hAnsi="Times New Roman"/>
                <w:sz w:val="28"/>
                <w:szCs w:val="28"/>
              </w:rPr>
              <w:t>Согласно  плана</w:t>
            </w:r>
            <w:proofErr w:type="gramEnd"/>
          </w:p>
          <w:p w:rsidR="003A5B05" w:rsidRDefault="003A5B05" w:rsidP="00EC2D85">
            <w:pPr>
              <w:spacing w:after="0" w:line="240" w:lineRule="auto"/>
              <w:jc w:val="center"/>
              <w:rPr>
                <w:rFonts w:ascii="Times New Roman" w:hAnsi="Times New Roman"/>
                <w:sz w:val="28"/>
                <w:szCs w:val="28"/>
              </w:rPr>
            </w:pPr>
          </w:p>
        </w:tc>
        <w:tc>
          <w:tcPr>
            <w:tcW w:w="10915"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Обмен опытом. «Проектная и исследовательская деятельность учащихся в урочной и внеурочной деятельности»</w:t>
            </w:r>
          </w:p>
          <w:p w:rsidR="003A5B05" w:rsidRDefault="003A5B05" w:rsidP="00EC2D85">
            <w:pPr>
              <w:spacing w:after="0" w:line="240" w:lineRule="auto"/>
              <w:rPr>
                <w:rFonts w:ascii="Times New Roman" w:hAnsi="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 xml:space="preserve"> учителя начальных классов  </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 xml:space="preserve">Май </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2014</w:t>
            </w:r>
          </w:p>
        </w:tc>
        <w:tc>
          <w:tcPr>
            <w:tcW w:w="10915"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Pr>
                <w:spacing w:val="-2"/>
                <w:sz w:val="28"/>
                <w:szCs w:val="28"/>
              </w:rPr>
              <w:t xml:space="preserve"> </w:t>
            </w:r>
            <w:r>
              <w:rPr>
                <w:sz w:val="28"/>
                <w:szCs w:val="28"/>
              </w:rPr>
              <w:t xml:space="preserve"> </w:t>
            </w:r>
            <w:r w:rsidRPr="00CB6267">
              <w:rPr>
                <w:spacing w:val="-2"/>
                <w:sz w:val="28"/>
                <w:szCs w:val="28"/>
              </w:rPr>
              <w:t>Проектирование модели выпускника школы с учетом запросов общества, особенностей экономики региона, уникальности ресурсов школы. Портфолио ученика: понятие, структура содержание.</w:t>
            </w:r>
          </w:p>
        </w:tc>
        <w:tc>
          <w:tcPr>
            <w:tcW w:w="2606" w:type="dxa"/>
            <w:tcBorders>
              <w:top w:val="single" w:sz="4" w:space="0" w:color="auto"/>
              <w:left w:val="single" w:sz="4" w:space="0" w:color="auto"/>
              <w:bottom w:val="single" w:sz="4" w:space="0" w:color="auto"/>
              <w:right w:val="single" w:sz="4" w:space="0" w:color="auto"/>
            </w:tcBorders>
          </w:tcPr>
          <w:p w:rsidR="003A5B05" w:rsidRPr="00685C92" w:rsidRDefault="003A5B05" w:rsidP="00EC2D85">
            <w:pPr>
              <w:pStyle w:val="a3"/>
              <w:spacing w:before="0" w:beforeAutospacing="0" w:after="0" w:afterAutospacing="0"/>
              <w:rPr>
                <w:spacing w:val="-2"/>
                <w:sz w:val="28"/>
                <w:szCs w:val="28"/>
              </w:rPr>
            </w:pPr>
            <w:r>
              <w:rPr>
                <w:spacing w:val="-2"/>
                <w:sz w:val="28"/>
                <w:szCs w:val="28"/>
              </w:rPr>
              <w:t xml:space="preserve"> Рабочая группа,</w:t>
            </w:r>
            <w:r>
              <w:rPr>
                <w:sz w:val="28"/>
                <w:szCs w:val="28"/>
              </w:rPr>
              <w:t xml:space="preserve"> администрация 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Октябрь</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2014</w:t>
            </w:r>
          </w:p>
        </w:tc>
        <w:tc>
          <w:tcPr>
            <w:tcW w:w="10915"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sidRPr="00CB6267">
              <w:rPr>
                <w:spacing w:val="-2"/>
                <w:sz w:val="28"/>
                <w:szCs w:val="28"/>
              </w:rPr>
              <w:t>Развитие универсальных учебных действий и ключевых компетенций в учебной и внеурочной деятельности. Составление перечня УУД и ключевых компетенций, основных видов деятельности учащихся.</w:t>
            </w:r>
          </w:p>
        </w:tc>
        <w:tc>
          <w:tcPr>
            <w:tcW w:w="2606"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sidRPr="00CB6267">
              <w:rPr>
                <w:spacing w:val="-2"/>
                <w:sz w:val="28"/>
                <w:szCs w:val="28"/>
              </w:rPr>
              <w:t> </w:t>
            </w:r>
            <w:r>
              <w:rPr>
                <w:spacing w:val="-2"/>
                <w:sz w:val="28"/>
                <w:szCs w:val="28"/>
              </w:rPr>
              <w:t>Рабочая группа,</w:t>
            </w:r>
            <w:r>
              <w:rPr>
                <w:sz w:val="28"/>
                <w:szCs w:val="28"/>
              </w:rPr>
              <w:t xml:space="preserve"> администрация школы</w:t>
            </w:r>
          </w:p>
          <w:p w:rsidR="003A5B05" w:rsidRPr="00CB6267" w:rsidRDefault="003A5B05" w:rsidP="00EC2D85">
            <w:pPr>
              <w:pStyle w:val="a3"/>
              <w:spacing w:before="0" w:beforeAutospacing="0" w:after="0" w:afterAutospacing="0"/>
              <w:rPr>
                <w:sz w:val="28"/>
                <w:szCs w:val="28"/>
              </w:rPr>
            </w:pPr>
            <w:r w:rsidRPr="00CB6267">
              <w:rPr>
                <w:spacing w:val="-2"/>
                <w:sz w:val="28"/>
                <w:szCs w:val="28"/>
              </w:rPr>
              <w:t> </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Ноябрь 2014</w:t>
            </w:r>
          </w:p>
        </w:tc>
        <w:tc>
          <w:tcPr>
            <w:tcW w:w="10915" w:type="dxa"/>
            <w:tcBorders>
              <w:top w:val="single" w:sz="4" w:space="0" w:color="auto"/>
              <w:left w:val="single" w:sz="4" w:space="0" w:color="auto"/>
              <w:bottom w:val="single" w:sz="4" w:space="0" w:color="auto"/>
              <w:right w:val="single" w:sz="4" w:space="0" w:color="auto"/>
            </w:tcBorders>
          </w:tcPr>
          <w:p w:rsidR="003A5B05" w:rsidRPr="00030C1B" w:rsidRDefault="003A5B05" w:rsidP="00EC2D85">
            <w:pPr>
              <w:spacing w:before="100" w:beforeAutospacing="1" w:line="240" w:lineRule="auto"/>
              <w:rPr>
                <w:rFonts w:ascii="Times New Roman" w:hAnsi="Times New Roman"/>
                <w:sz w:val="28"/>
                <w:szCs w:val="28"/>
              </w:rPr>
            </w:pPr>
            <w:r w:rsidRPr="00030C1B">
              <w:rPr>
                <w:rFonts w:ascii="Times New Roman" w:hAnsi="Times New Roman"/>
                <w:spacing w:val="-2"/>
                <w:sz w:val="28"/>
                <w:szCs w:val="28"/>
              </w:rPr>
              <w:t>Проектирование планируемых результатов,  разработка системы и механизмов их оценки. Составление модели целевого раздела ООП. Представление и  экспертиза полученных продуктов деятельности, выработка единых требований.</w:t>
            </w:r>
          </w:p>
        </w:tc>
        <w:tc>
          <w:tcPr>
            <w:tcW w:w="2606" w:type="dxa"/>
            <w:tcBorders>
              <w:top w:val="single" w:sz="4" w:space="0" w:color="auto"/>
              <w:left w:val="single" w:sz="4" w:space="0" w:color="auto"/>
              <w:bottom w:val="single" w:sz="4" w:space="0" w:color="auto"/>
              <w:right w:val="single" w:sz="4" w:space="0" w:color="auto"/>
            </w:tcBorders>
          </w:tcPr>
          <w:p w:rsidR="003A5B05" w:rsidRPr="00826D83" w:rsidRDefault="003A5B05" w:rsidP="00EC2D85">
            <w:pPr>
              <w:spacing w:before="100" w:beforeAutospacing="1"/>
              <w:rPr>
                <w:rFonts w:ascii="Times New Roman" w:hAnsi="Times New Roman"/>
                <w:sz w:val="28"/>
                <w:szCs w:val="28"/>
              </w:rPr>
            </w:pPr>
            <w:r w:rsidRPr="00CB6267">
              <w:rPr>
                <w:rFonts w:ascii="Times New Roman" w:hAnsi="Times New Roman"/>
                <w:spacing w:val="-2"/>
                <w:sz w:val="28"/>
                <w:szCs w:val="28"/>
              </w:rPr>
              <w:t> </w:t>
            </w:r>
            <w:r w:rsidRPr="00826D83">
              <w:rPr>
                <w:rFonts w:ascii="Times New Roman" w:hAnsi="Times New Roman"/>
                <w:spacing w:val="-2"/>
                <w:sz w:val="28"/>
                <w:szCs w:val="28"/>
              </w:rPr>
              <w:t>Рабочая группа,</w:t>
            </w:r>
            <w:r w:rsidRPr="00826D83">
              <w:rPr>
                <w:rFonts w:ascii="Times New Roman" w:hAnsi="Times New Roman"/>
                <w:sz w:val="28"/>
                <w:szCs w:val="28"/>
              </w:rPr>
              <w:t xml:space="preserve"> администрация 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Декабрь</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2014</w:t>
            </w:r>
          </w:p>
        </w:tc>
        <w:tc>
          <w:tcPr>
            <w:tcW w:w="10915"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sidRPr="00CB6267">
              <w:rPr>
                <w:spacing w:val="-2"/>
                <w:sz w:val="28"/>
                <w:szCs w:val="28"/>
              </w:rPr>
              <w:t xml:space="preserve">Основные типы организационных моделей внеурочной деятельности. Составление графических моделей различных типов внеурочной деятельности. Проектирование </w:t>
            </w:r>
            <w:r w:rsidRPr="00CB6267">
              <w:rPr>
                <w:spacing w:val="-2"/>
                <w:sz w:val="28"/>
                <w:szCs w:val="28"/>
              </w:rPr>
              <w:lastRenderedPageBreak/>
              <w:t>рабочих программ учебных предметов и программ внеурочной деятельности.</w:t>
            </w:r>
          </w:p>
        </w:tc>
        <w:tc>
          <w:tcPr>
            <w:tcW w:w="2606"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Pr>
                <w:spacing w:val="-2"/>
                <w:sz w:val="28"/>
                <w:szCs w:val="28"/>
              </w:rPr>
              <w:lastRenderedPageBreak/>
              <w:t>Рабочая группа,</w:t>
            </w:r>
            <w:r>
              <w:rPr>
                <w:sz w:val="28"/>
                <w:szCs w:val="28"/>
              </w:rPr>
              <w:t xml:space="preserve"> администрация </w:t>
            </w:r>
            <w:r>
              <w:rPr>
                <w:sz w:val="28"/>
                <w:szCs w:val="28"/>
              </w:rPr>
              <w:lastRenderedPageBreak/>
              <w:t>школы</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lastRenderedPageBreak/>
              <w:t>11</w:t>
            </w:r>
          </w:p>
        </w:tc>
        <w:tc>
          <w:tcPr>
            <w:tcW w:w="1418"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 xml:space="preserve">Январь </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2015</w:t>
            </w:r>
          </w:p>
        </w:tc>
        <w:tc>
          <w:tcPr>
            <w:tcW w:w="10915"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r w:rsidRPr="00CB6267">
              <w:rPr>
                <w:spacing w:val="-2"/>
                <w:sz w:val="28"/>
                <w:szCs w:val="28"/>
              </w:rPr>
              <w:t xml:space="preserve">Организация и проведение мониторинга результатов урочной и внеурочной деятельности. Составление плана-программы мониторинга, разработка </w:t>
            </w:r>
            <w:proofErr w:type="spellStart"/>
            <w:r w:rsidRPr="00CB6267">
              <w:rPr>
                <w:spacing w:val="-2"/>
                <w:sz w:val="28"/>
                <w:szCs w:val="28"/>
              </w:rPr>
              <w:t>КИМов</w:t>
            </w:r>
            <w:proofErr w:type="spellEnd"/>
            <w:r>
              <w:rPr>
                <w:spacing w:val="-2"/>
                <w:sz w:val="28"/>
                <w:szCs w:val="28"/>
              </w:rPr>
              <w:t xml:space="preserve">. </w:t>
            </w:r>
          </w:p>
        </w:tc>
        <w:tc>
          <w:tcPr>
            <w:tcW w:w="2606" w:type="dxa"/>
            <w:tcBorders>
              <w:top w:val="single" w:sz="4" w:space="0" w:color="auto"/>
              <w:left w:val="single" w:sz="4" w:space="0" w:color="auto"/>
              <w:bottom w:val="single" w:sz="4" w:space="0" w:color="auto"/>
              <w:right w:val="single" w:sz="4" w:space="0" w:color="auto"/>
            </w:tcBorders>
          </w:tcPr>
          <w:p w:rsidR="003A5B05" w:rsidRPr="00CB6267" w:rsidRDefault="003A5B05" w:rsidP="00EC2D85">
            <w:pPr>
              <w:pStyle w:val="a3"/>
              <w:spacing w:before="0" w:beforeAutospacing="0" w:after="0" w:afterAutospacing="0"/>
              <w:rPr>
                <w:sz w:val="28"/>
                <w:szCs w:val="28"/>
              </w:rPr>
            </w:pPr>
          </w:p>
        </w:tc>
      </w:tr>
      <w:tr w:rsidR="003A5B05" w:rsidTr="00EC2D85">
        <w:tc>
          <w:tcPr>
            <w:tcW w:w="851"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Февраль</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2015</w:t>
            </w:r>
          </w:p>
        </w:tc>
        <w:tc>
          <w:tcPr>
            <w:tcW w:w="10915"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Модельный семинар «Основы проектирования целевого раздела основной образовательной программы»</w:t>
            </w:r>
          </w:p>
        </w:tc>
        <w:tc>
          <w:tcPr>
            <w:tcW w:w="2606"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Администрация</w:t>
            </w:r>
          </w:p>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Члены школьной команды по введению ФГОС.</w:t>
            </w:r>
          </w:p>
        </w:tc>
      </w:tr>
      <w:tr w:rsidR="003A5B05" w:rsidTr="00EC2D85">
        <w:tc>
          <w:tcPr>
            <w:tcW w:w="851"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Март   2015</w:t>
            </w:r>
          </w:p>
        </w:tc>
        <w:tc>
          <w:tcPr>
            <w:tcW w:w="10915"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Семинар-практикум: «Организация внеурочной воспитывающей деятельности».</w:t>
            </w:r>
          </w:p>
        </w:tc>
        <w:tc>
          <w:tcPr>
            <w:tcW w:w="2606"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Зам. директора по ВР, руководители МО классных руководителей.</w:t>
            </w:r>
          </w:p>
        </w:tc>
      </w:tr>
      <w:tr w:rsidR="003A5B05" w:rsidTr="00EC2D85">
        <w:tc>
          <w:tcPr>
            <w:tcW w:w="851" w:type="dxa"/>
            <w:tcBorders>
              <w:top w:val="single" w:sz="4" w:space="0" w:color="auto"/>
              <w:left w:val="single" w:sz="4" w:space="0" w:color="auto"/>
              <w:bottom w:val="single" w:sz="4" w:space="0" w:color="auto"/>
              <w:right w:val="single" w:sz="4" w:space="0" w:color="auto"/>
            </w:tcBorders>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Апрель 2015</w:t>
            </w:r>
          </w:p>
        </w:tc>
        <w:tc>
          <w:tcPr>
            <w:tcW w:w="10915"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 xml:space="preserve">Совещание по теме: «Нормативно-правовое, кадровое и методическое обеспечение реализации ФГОС ООО». </w:t>
            </w:r>
          </w:p>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 xml:space="preserve">Анализ диагностических карт педагогов по готовности к введению ФГОС  </w:t>
            </w:r>
          </w:p>
        </w:tc>
        <w:tc>
          <w:tcPr>
            <w:tcW w:w="2606"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Администрация</w:t>
            </w:r>
          </w:p>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Члены школьной команды по введению ФГОС.</w:t>
            </w:r>
          </w:p>
        </w:tc>
      </w:tr>
      <w:tr w:rsidR="003A5B05" w:rsidTr="00EC2D85">
        <w:tc>
          <w:tcPr>
            <w:tcW w:w="851"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 xml:space="preserve">Май </w:t>
            </w:r>
          </w:p>
          <w:p w:rsidR="003A5B05" w:rsidRDefault="003A5B05" w:rsidP="00EC2D85">
            <w:pPr>
              <w:spacing w:after="0" w:line="240" w:lineRule="auto"/>
              <w:jc w:val="center"/>
              <w:rPr>
                <w:rFonts w:ascii="Times New Roman" w:hAnsi="Times New Roman"/>
                <w:sz w:val="28"/>
                <w:szCs w:val="28"/>
              </w:rPr>
            </w:pPr>
            <w:r>
              <w:rPr>
                <w:rFonts w:ascii="Times New Roman" w:hAnsi="Times New Roman"/>
                <w:sz w:val="28"/>
                <w:szCs w:val="28"/>
              </w:rPr>
              <w:t xml:space="preserve">2015 </w:t>
            </w:r>
          </w:p>
        </w:tc>
        <w:tc>
          <w:tcPr>
            <w:tcW w:w="10915"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jc w:val="both"/>
              <w:rPr>
                <w:rFonts w:ascii="Times New Roman" w:hAnsi="Times New Roman"/>
                <w:sz w:val="28"/>
                <w:szCs w:val="28"/>
              </w:rPr>
            </w:pPr>
            <w:r>
              <w:rPr>
                <w:rFonts w:ascii="Times New Roman" w:hAnsi="Times New Roman"/>
                <w:sz w:val="28"/>
                <w:szCs w:val="28"/>
              </w:rPr>
              <w:t xml:space="preserve">Совещание по теме:  «Критерии готовности образовательного учреждения к введению ФГОС: экспертиза основной образовательной программы </w:t>
            </w:r>
            <w:r>
              <w:rPr>
                <w:rFonts w:ascii="Times New Roman" w:hAnsi="Times New Roman"/>
                <w:iCs/>
                <w:sz w:val="28"/>
                <w:szCs w:val="28"/>
              </w:rPr>
              <w:t xml:space="preserve">основного общего образования, </w:t>
            </w:r>
            <w:r>
              <w:rPr>
                <w:rFonts w:ascii="Times New Roman" w:hAnsi="Times New Roman"/>
                <w:sz w:val="28"/>
                <w:szCs w:val="28"/>
              </w:rPr>
              <w:t>рабочих программ по предметам учебного плана (элективных курсов)  ОУ.</w:t>
            </w:r>
          </w:p>
        </w:tc>
        <w:tc>
          <w:tcPr>
            <w:tcW w:w="2606" w:type="dxa"/>
            <w:tcBorders>
              <w:top w:val="single" w:sz="4" w:space="0" w:color="auto"/>
              <w:left w:val="single" w:sz="4" w:space="0" w:color="auto"/>
              <w:bottom w:val="single" w:sz="4" w:space="0" w:color="auto"/>
              <w:right w:val="single" w:sz="4" w:space="0" w:color="auto"/>
            </w:tcBorders>
            <w:hideMark/>
          </w:tcPr>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Администрация</w:t>
            </w:r>
          </w:p>
          <w:p w:rsidR="003A5B05" w:rsidRDefault="003A5B05" w:rsidP="00EC2D85">
            <w:pPr>
              <w:spacing w:after="0" w:line="240" w:lineRule="auto"/>
              <w:rPr>
                <w:rFonts w:ascii="Times New Roman" w:hAnsi="Times New Roman"/>
                <w:sz w:val="28"/>
                <w:szCs w:val="28"/>
              </w:rPr>
            </w:pPr>
            <w:r>
              <w:rPr>
                <w:rFonts w:ascii="Times New Roman" w:hAnsi="Times New Roman"/>
                <w:sz w:val="28"/>
                <w:szCs w:val="28"/>
              </w:rPr>
              <w:t>Члены школьной команды по введению ФГОС.</w:t>
            </w:r>
          </w:p>
        </w:tc>
      </w:tr>
    </w:tbl>
    <w:p w:rsidR="003A5B05" w:rsidRDefault="003A5B05" w:rsidP="003A5B05">
      <w:pPr>
        <w:spacing w:after="0"/>
        <w:jc w:val="center"/>
        <w:rPr>
          <w:rFonts w:ascii="Times New Roman" w:hAnsi="Times New Roman"/>
          <w:sz w:val="28"/>
          <w:szCs w:val="28"/>
        </w:rPr>
      </w:pPr>
    </w:p>
    <w:p w:rsidR="003A5B05" w:rsidRDefault="003A5B05" w:rsidP="003A5B05"/>
    <w:p w:rsidR="0014697C" w:rsidRDefault="0014697C">
      <w:bookmarkStart w:id="0" w:name="_GoBack"/>
      <w:bookmarkEnd w:id="0"/>
    </w:p>
    <w:sectPr w:rsidR="0014697C" w:rsidSect="008626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32"/>
    <w:rsid w:val="0014697C"/>
    <w:rsid w:val="003A5B05"/>
    <w:rsid w:val="007A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A5B0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A5B0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Гречка</dc:creator>
  <cp:keywords/>
  <dc:description/>
  <cp:lastModifiedBy>Семья Гречка</cp:lastModifiedBy>
  <cp:revision>2</cp:revision>
  <dcterms:created xsi:type="dcterms:W3CDTF">2014-03-06T10:58:00Z</dcterms:created>
  <dcterms:modified xsi:type="dcterms:W3CDTF">2014-03-06T10:59:00Z</dcterms:modified>
</cp:coreProperties>
</file>