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0" w:rsidRDefault="00747860" w:rsidP="0074786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47860" w:rsidRDefault="00747860" w:rsidP="00747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</w:p>
    <w:p w:rsidR="00747860" w:rsidRDefault="00747860" w:rsidP="00747860">
      <w:pPr>
        <w:jc w:val="center"/>
        <w:rPr>
          <w:sz w:val="28"/>
          <w:szCs w:val="28"/>
        </w:rPr>
      </w:pPr>
      <w:r>
        <w:rPr>
          <w:sz w:val="28"/>
          <w:szCs w:val="28"/>
        </w:rPr>
        <w:t>Кенадского сельского поселения Ванинского муниципального района Хабаровского края</w:t>
      </w:r>
    </w:p>
    <w:p w:rsidR="00747860" w:rsidRDefault="00747860" w:rsidP="007478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28C" w:rsidRDefault="00747860" w:rsidP="006C228C">
      <w:pPr>
        <w:rPr>
          <w:color w:val="FF0000"/>
          <w:sz w:val="28"/>
          <w:szCs w:val="28"/>
        </w:rPr>
      </w:pPr>
      <w:r w:rsidRPr="00953020">
        <w:rPr>
          <w:color w:val="FF0000"/>
          <w:sz w:val="28"/>
          <w:szCs w:val="28"/>
        </w:rPr>
        <w:t xml:space="preserve"> </w:t>
      </w:r>
    </w:p>
    <w:p w:rsidR="006C228C" w:rsidRDefault="006C228C" w:rsidP="006C228C">
      <w:pPr>
        <w:rPr>
          <w:color w:val="FF0000"/>
          <w:sz w:val="28"/>
          <w:szCs w:val="28"/>
        </w:rPr>
      </w:pPr>
    </w:p>
    <w:p w:rsidR="006C228C" w:rsidRDefault="006C228C" w:rsidP="006C22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sz w:val="28"/>
          <w:szCs w:val="28"/>
        </w:rPr>
        <w:tab/>
        <w:t xml:space="preserve">            Директор</w:t>
      </w:r>
    </w:p>
    <w:p w:rsidR="006C228C" w:rsidRDefault="006C228C" w:rsidP="006C228C">
      <w:pPr>
        <w:rPr>
          <w:sz w:val="28"/>
          <w:szCs w:val="28"/>
        </w:rPr>
      </w:pPr>
      <w:r>
        <w:rPr>
          <w:sz w:val="28"/>
          <w:szCs w:val="28"/>
        </w:rPr>
        <w:t>учителей естественн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по УВР                                                          </w:t>
      </w:r>
    </w:p>
    <w:p w:rsidR="006C228C" w:rsidRDefault="006C228C" w:rsidP="006C228C">
      <w:pPr>
        <w:rPr>
          <w:sz w:val="28"/>
          <w:szCs w:val="28"/>
        </w:rPr>
      </w:pPr>
      <w:r>
        <w:rPr>
          <w:sz w:val="28"/>
          <w:szCs w:val="28"/>
        </w:rPr>
        <w:t xml:space="preserve">гуманитарного         </w:t>
      </w:r>
    </w:p>
    <w:p w:rsidR="006C228C" w:rsidRDefault="006C228C" w:rsidP="006C228C">
      <w:pPr>
        <w:rPr>
          <w:sz w:val="28"/>
          <w:szCs w:val="28"/>
        </w:rPr>
      </w:pPr>
      <w:r>
        <w:rPr>
          <w:sz w:val="28"/>
          <w:szCs w:val="28"/>
        </w:rPr>
        <w:t xml:space="preserve">цикла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C228C" w:rsidRDefault="006C228C" w:rsidP="006C228C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6C228C" w:rsidRDefault="006C228C" w:rsidP="006C228C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 2013г.     «___» _________ 2013г.      «___» _________ 2013г.</w:t>
      </w:r>
    </w:p>
    <w:p w:rsidR="006C228C" w:rsidRDefault="006C228C" w:rsidP="006C228C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747860" w:rsidRDefault="00747860" w:rsidP="006C228C">
      <w:pPr>
        <w:rPr>
          <w:sz w:val="28"/>
          <w:szCs w:val="28"/>
        </w:rPr>
      </w:pPr>
    </w:p>
    <w:p w:rsidR="00747860" w:rsidRDefault="00747860" w:rsidP="00747860">
      <w:pPr>
        <w:jc w:val="center"/>
        <w:rPr>
          <w:sz w:val="28"/>
          <w:szCs w:val="28"/>
        </w:rPr>
      </w:pPr>
    </w:p>
    <w:p w:rsidR="00747860" w:rsidRDefault="00747860" w:rsidP="00747860">
      <w:pPr>
        <w:jc w:val="center"/>
        <w:rPr>
          <w:sz w:val="40"/>
          <w:szCs w:val="28"/>
        </w:rPr>
      </w:pPr>
    </w:p>
    <w:p w:rsidR="00747860" w:rsidRDefault="00747860" w:rsidP="00747860">
      <w:pPr>
        <w:jc w:val="center"/>
        <w:rPr>
          <w:sz w:val="40"/>
          <w:szCs w:val="28"/>
        </w:rPr>
      </w:pPr>
      <w:r>
        <w:rPr>
          <w:sz w:val="40"/>
          <w:szCs w:val="28"/>
        </w:rPr>
        <w:t>Рабочая программа по географии в 10-11 классах</w:t>
      </w:r>
    </w:p>
    <w:p w:rsidR="00747860" w:rsidRDefault="00747860" w:rsidP="00747860">
      <w:pPr>
        <w:ind w:left="426"/>
        <w:contextualSpacing/>
        <w:jc w:val="center"/>
        <w:rPr>
          <w:sz w:val="40"/>
          <w:szCs w:val="28"/>
        </w:rPr>
      </w:pPr>
    </w:p>
    <w:p w:rsidR="00747860" w:rsidRDefault="00747860" w:rsidP="00747860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Учитель:  Коноплева Евгения Александровна</w:t>
      </w:r>
    </w:p>
    <w:p w:rsidR="00747860" w:rsidRDefault="00747860" w:rsidP="00747860">
      <w:pPr>
        <w:ind w:left="453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contextualSpacing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</w:p>
    <w:p w:rsidR="00747860" w:rsidRDefault="00747860" w:rsidP="00747860">
      <w:pPr>
        <w:ind w:left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2013 – 2014 учебный год</w:t>
      </w:r>
    </w:p>
    <w:p w:rsidR="00953020" w:rsidRDefault="009530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4165" w:rsidRDefault="004F4165" w:rsidP="004F41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 рабочей программы</w:t>
      </w:r>
    </w:p>
    <w:p w:rsidR="004F4165" w:rsidRDefault="004F4165" w:rsidP="004F4165">
      <w:pPr>
        <w:rPr>
          <w:sz w:val="28"/>
          <w:szCs w:val="28"/>
        </w:rPr>
        <w:sectPr w:rsidR="004F4165" w:rsidSect="00C0550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F4165" w:rsidRDefault="004F4165" w:rsidP="004F4165">
      <w:pPr>
        <w:rPr>
          <w:sz w:val="28"/>
          <w:szCs w:val="28"/>
        </w:rPr>
        <w:sectPr w:rsidR="004F4165" w:rsidSect="00C0550A">
          <w:type w:val="continuous"/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предмет:                   география</w:t>
      </w: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плану______68_____</w:t>
      </w: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____68_____</w:t>
      </w: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Класс ____10-11_______</w:t>
      </w: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Учитель: Коноплева Е.А.</w:t>
      </w: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Программа на курс: Примерная программа полного общего образования по географии (базовый уровень) МО РФ, Москва, 2007г, издательство «Дрофа»</w:t>
      </w: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утверждена ______________________________________________________</w:t>
      </w: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Количество обязательных контрольных работ____________2+2____________</w:t>
      </w: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>Количество обязательных практических работ___________9+6____________</w:t>
      </w: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</w:p>
    <w:p w:rsidR="004F4165" w:rsidRDefault="004F4165" w:rsidP="004F4165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учащихся:  </w:t>
      </w: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В.П.  Учебник для 10-го класса общеобразовательных учреждений: «Экономическая и  социальная география мира». М.: Просвещение, 2009. (</w:t>
      </w:r>
      <w:proofErr w:type="gramStart"/>
      <w:r>
        <w:rPr>
          <w:sz w:val="28"/>
          <w:szCs w:val="28"/>
        </w:rPr>
        <w:t>рекомендовано</w:t>
      </w:r>
      <w:proofErr w:type="gramEnd"/>
      <w:r>
        <w:rPr>
          <w:sz w:val="28"/>
          <w:szCs w:val="28"/>
        </w:rPr>
        <w:t>/допущено Министерством образования и науки РФ).</w:t>
      </w:r>
    </w:p>
    <w:p w:rsidR="004F4165" w:rsidRPr="00C071A7" w:rsidRDefault="004F4165" w:rsidP="004F4165">
      <w:pPr>
        <w:ind w:firstLine="708"/>
      </w:pPr>
    </w:p>
    <w:p w:rsidR="00C0550A" w:rsidRDefault="00C0550A" w:rsidP="00C0550A">
      <w:pPr>
        <w:jc w:val="center"/>
        <w:rPr>
          <w:sz w:val="28"/>
          <w:szCs w:val="28"/>
        </w:rPr>
      </w:pPr>
    </w:p>
    <w:p w:rsidR="00C0550A" w:rsidRDefault="00C0550A" w:rsidP="00C0550A">
      <w:pPr>
        <w:rPr>
          <w:color w:val="7030A0"/>
          <w:sz w:val="28"/>
          <w:szCs w:val="28"/>
        </w:rPr>
      </w:pPr>
    </w:p>
    <w:p w:rsidR="004F4165" w:rsidRDefault="004F416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4165" w:rsidRDefault="00C0550A" w:rsidP="00C055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r w:rsidR="00C071A7">
        <w:rPr>
          <w:sz w:val="28"/>
          <w:szCs w:val="28"/>
        </w:rPr>
        <w:t xml:space="preserve"> </w:t>
      </w:r>
    </w:p>
    <w:p w:rsidR="00C0550A" w:rsidRDefault="00C071A7" w:rsidP="00C0550A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по географии в 10 – 11 классе</w:t>
      </w:r>
    </w:p>
    <w:p w:rsidR="00C071A7" w:rsidRDefault="00C071A7" w:rsidP="00C0550A">
      <w:pPr>
        <w:ind w:firstLine="709"/>
        <w:rPr>
          <w:sz w:val="28"/>
          <w:szCs w:val="28"/>
        </w:rPr>
      </w:pPr>
    </w:p>
    <w:p w:rsidR="00C0550A" w:rsidRDefault="00C0550A" w:rsidP="00C055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курса «Социальная и экономическая география мира» для параллели 10-ых классов составлена на основе примерной программы:</w:t>
      </w:r>
    </w:p>
    <w:p w:rsidR="00C0550A" w:rsidRDefault="00C0550A" w:rsidP="00C055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Примерная программа среднего (полного)  общего образования по географии (базовый уровень) «География мира»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 классы). Сборник нормативных документов. География/ Сост.  Э.Д.</w:t>
      </w:r>
      <w:r w:rsidR="004F4165">
        <w:rPr>
          <w:sz w:val="28"/>
          <w:szCs w:val="28"/>
        </w:rPr>
        <w:t xml:space="preserve"> </w:t>
      </w:r>
      <w:r>
        <w:rPr>
          <w:sz w:val="28"/>
          <w:szCs w:val="28"/>
        </w:rPr>
        <w:t>Днепров, А.Г.</w:t>
      </w:r>
      <w:r w:rsidR="004F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Аркадьев.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</w:t>
      </w:r>
      <w:r w:rsidR="004F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Дрофа, 2007.В соответствии  с  методическими рекомендациями </w:t>
      </w:r>
      <w:proofErr w:type="spellStart"/>
      <w:r>
        <w:rPr>
          <w:sz w:val="28"/>
          <w:szCs w:val="28"/>
        </w:rPr>
        <w:t>Максаковского</w:t>
      </w:r>
      <w:proofErr w:type="spellEnd"/>
      <w:r>
        <w:rPr>
          <w:sz w:val="28"/>
          <w:szCs w:val="28"/>
        </w:rPr>
        <w:t xml:space="preserve"> В.П.</w:t>
      </w:r>
    </w:p>
    <w:p w:rsidR="00C0550A" w:rsidRDefault="00C0550A" w:rsidP="00C0550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Курс «Экономическая и социальная география  мира»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0550A" w:rsidRDefault="00C0550A" w:rsidP="00C05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C0550A" w:rsidRDefault="00C0550A" w:rsidP="00C05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C0550A" w:rsidRDefault="00C0550A" w:rsidP="00C0550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C0550A" w:rsidRDefault="00C0550A" w:rsidP="00C0550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процессов и явлений;</w:t>
      </w:r>
    </w:p>
    <w:p w:rsidR="00C0550A" w:rsidRDefault="00C0550A" w:rsidP="00C0550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0550A" w:rsidRDefault="00C0550A" w:rsidP="00C0550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C0550A" w:rsidRDefault="00C0550A" w:rsidP="00C0550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0550A" w:rsidRDefault="00C0550A" w:rsidP="00C05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C0550A" w:rsidRDefault="00C0550A" w:rsidP="00C05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0550A" w:rsidRDefault="00C0550A" w:rsidP="00C0550A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«Экономическая и социальная география мира» дает возможность подгото</w:t>
      </w:r>
      <w:r>
        <w:rPr>
          <w:sz w:val="28"/>
          <w:szCs w:val="28"/>
        </w:rPr>
        <w:softHyphen/>
        <w:t>вить учащихся к правильному восприятию окружающей действитель</w:t>
      </w:r>
      <w:r>
        <w:rPr>
          <w:sz w:val="28"/>
          <w:szCs w:val="28"/>
        </w:rPr>
        <w:softHyphen/>
        <w:t xml:space="preserve">ности, к пониманию </w:t>
      </w:r>
      <w:proofErr w:type="gramStart"/>
      <w:r>
        <w:rPr>
          <w:sz w:val="28"/>
          <w:szCs w:val="28"/>
        </w:rPr>
        <w:t>тех процессов</w:t>
      </w:r>
      <w:proofErr w:type="gramEnd"/>
      <w:r>
        <w:rPr>
          <w:sz w:val="28"/>
          <w:szCs w:val="28"/>
        </w:rPr>
        <w:t xml:space="preserve">,  которые происходят в мировой политике и экономике. </w:t>
      </w:r>
      <w:r>
        <w:rPr>
          <w:sz w:val="28"/>
          <w:szCs w:val="28"/>
        </w:rPr>
        <w:lastRenderedPageBreak/>
        <w:t>Другими словами, предполагается формиро</w:t>
      </w:r>
      <w:r>
        <w:rPr>
          <w:sz w:val="28"/>
          <w:szCs w:val="28"/>
        </w:rPr>
        <w:softHyphen/>
        <w:t>вание теоретических знаний, практических умений и навыков, необ</w:t>
      </w:r>
      <w:r>
        <w:rPr>
          <w:sz w:val="28"/>
          <w:szCs w:val="28"/>
        </w:rPr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C0550A" w:rsidRDefault="00C0550A" w:rsidP="00C0550A">
      <w:pPr>
        <w:spacing w:line="24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Место предмета в базисном учебном плане</w:t>
      </w:r>
    </w:p>
    <w:p w:rsidR="00C0550A" w:rsidRDefault="00C0550A" w:rsidP="00C0550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 (1 час в неделю).</w:t>
      </w:r>
    </w:p>
    <w:p w:rsidR="00C0550A" w:rsidRDefault="00C0550A" w:rsidP="00C0550A">
      <w:pPr>
        <w:spacing w:line="240" w:lineRule="atLeast"/>
        <w:jc w:val="both"/>
        <w:rPr>
          <w:sz w:val="28"/>
          <w:szCs w:val="28"/>
        </w:rPr>
      </w:pPr>
    </w:p>
    <w:p w:rsidR="00C0550A" w:rsidRDefault="00C0550A" w:rsidP="00C0550A">
      <w:pPr>
        <w:ind w:left="360"/>
        <w:jc w:val="center"/>
        <w:rPr>
          <w:sz w:val="28"/>
          <w:szCs w:val="28"/>
        </w:rPr>
      </w:pPr>
    </w:p>
    <w:p w:rsidR="00C0550A" w:rsidRDefault="00C0550A" w:rsidP="00C0550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</w:t>
      </w:r>
    </w:p>
    <w:p w:rsidR="00C0550A" w:rsidRDefault="00C0550A" w:rsidP="00C05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географии на базовом уровне ученик должен</w:t>
      </w:r>
    </w:p>
    <w:p w:rsidR="00C0550A" w:rsidRDefault="00C0550A" w:rsidP="00C0550A">
      <w:pPr>
        <w:spacing w:before="24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знать/понимать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0550A" w:rsidRDefault="00C0550A" w:rsidP="00C0550A">
      <w:pPr>
        <w:spacing w:before="24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объектов, процессов и явлений;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и объяснять </w:t>
      </w:r>
      <w:proofErr w:type="spellStart"/>
      <w:r>
        <w:rPr>
          <w:sz w:val="28"/>
          <w:szCs w:val="28"/>
        </w:rPr>
        <w:t>ресурсообеспеченность</w:t>
      </w:r>
      <w:proofErr w:type="spellEnd"/>
      <w:r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8"/>
          <w:szCs w:val="28"/>
        </w:rPr>
        <w:t>геоэкологическими</w:t>
      </w:r>
      <w:proofErr w:type="spellEnd"/>
      <w:r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географические карты различной тематики;</w:t>
      </w:r>
    </w:p>
    <w:p w:rsidR="00C0550A" w:rsidRDefault="00C0550A" w:rsidP="00C0550A">
      <w:pPr>
        <w:spacing w:before="24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C0550A" w:rsidRDefault="00C0550A" w:rsidP="00C0550A">
      <w:pPr>
        <w:numPr>
          <w:ilvl w:val="0"/>
          <w:numId w:val="2"/>
        </w:numPr>
        <w:autoSpaceDN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071A7" w:rsidRDefault="00C071A7"/>
    <w:p w:rsidR="00C071A7" w:rsidRDefault="00C071A7" w:rsidP="00C071A7"/>
    <w:sectPr w:rsidR="00C071A7" w:rsidSect="004F4165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2"/>
    <w:rsid w:val="004F4165"/>
    <w:rsid w:val="00547B2B"/>
    <w:rsid w:val="006C228C"/>
    <w:rsid w:val="00742D62"/>
    <w:rsid w:val="00747860"/>
    <w:rsid w:val="00953020"/>
    <w:rsid w:val="00C0550A"/>
    <w:rsid w:val="00C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Зауч</cp:lastModifiedBy>
  <cp:revision>4</cp:revision>
  <dcterms:created xsi:type="dcterms:W3CDTF">2013-12-30T02:03:00Z</dcterms:created>
  <dcterms:modified xsi:type="dcterms:W3CDTF">2013-12-30T03:04:00Z</dcterms:modified>
</cp:coreProperties>
</file>