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6E" w:rsidRDefault="004F296E" w:rsidP="004F296E">
      <w:pPr>
        <w:pStyle w:val="a3"/>
        <w:ind w:left="426"/>
        <w:jc w:val="center"/>
        <w:rPr>
          <w:sz w:val="32"/>
          <w:szCs w:val="32"/>
        </w:rPr>
      </w:pPr>
      <w:r w:rsidRPr="006F3589">
        <w:rPr>
          <w:sz w:val="32"/>
          <w:szCs w:val="32"/>
        </w:rPr>
        <w:t xml:space="preserve">Муниципальное </w:t>
      </w:r>
      <w:r>
        <w:rPr>
          <w:sz w:val="32"/>
          <w:szCs w:val="32"/>
        </w:rPr>
        <w:t xml:space="preserve">бюджетное </w:t>
      </w:r>
      <w:r w:rsidRPr="006F3589">
        <w:rPr>
          <w:sz w:val="32"/>
          <w:szCs w:val="32"/>
        </w:rPr>
        <w:t>общеобразовательное учреждение</w:t>
      </w:r>
    </w:p>
    <w:p w:rsidR="004F296E" w:rsidRDefault="004F296E" w:rsidP="004F296E">
      <w:pPr>
        <w:pStyle w:val="a3"/>
        <w:ind w:left="426"/>
        <w:jc w:val="center"/>
        <w:rPr>
          <w:sz w:val="32"/>
          <w:szCs w:val="32"/>
        </w:rPr>
      </w:pPr>
      <w:r>
        <w:rPr>
          <w:sz w:val="32"/>
          <w:szCs w:val="32"/>
        </w:rPr>
        <w:t xml:space="preserve">средняя общеобразовательная школа </w:t>
      </w:r>
    </w:p>
    <w:p w:rsidR="004F296E" w:rsidRDefault="004F296E" w:rsidP="004F296E">
      <w:pPr>
        <w:pStyle w:val="a3"/>
        <w:ind w:left="426"/>
        <w:jc w:val="center"/>
        <w:rPr>
          <w:sz w:val="32"/>
          <w:szCs w:val="32"/>
        </w:rPr>
      </w:pPr>
      <w:r>
        <w:rPr>
          <w:sz w:val="32"/>
          <w:szCs w:val="32"/>
        </w:rPr>
        <w:t>Кенадского сельского поселения</w:t>
      </w:r>
    </w:p>
    <w:p w:rsidR="004F296E" w:rsidRDefault="004F296E" w:rsidP="004F296E">
      <w:pPr>
        <w:pStyle w:val="a3"/>
        <w:ind w:left="426"/>
        <w:jc w:val="center"/>
        <w:rPr>
          <w:sz w:val="32"/>
          <w:szCs w:val="32"/>
        </w:rPr>
      </w:pPr>
      <w:r>
        <w:rPr>
          <w:sz w:val="32"/>
          <w:szCs w:val="32"/>
        </w:rPr>
        <w:t>Ванинского муниципального района</w:t>
      </w:r>
    </w:p>
    <w:p w:rsidR="004F296E" w:rsidRDefault="004F296E" w:rsidP="004F296E">
      <w:pPr>
        <w:pStyle w:val="a3"/>
        <w:ind w:left="426"/>
        <w:jc w:val="center"/>
        <w:rPr>
          <w:sz w:val="32"/>
          <w:szCs w:val="32"/>
        </w:rPr>
      </w:pPr>
      <w:r>
        <w:rPr>
          <w:sz w:val="32"/>
          <w:szCs w:val="32"/>
        </w:rPr>
        <w:t>Хабаровского края</w:t>
      </w:r>
    </w:p>
    <w:p w:rsidR="004F296E" w:rsidRDefault="004F296E" w:rsidP="004F296E">
      <w:pPr>
        <w:jc w:val="center"/>
        <w:rPr>
          <w:sz w:val="28"/>
          <w:szCs w:val="28"/>
        </w:rPr>
      </w:pPr>
    </w:p>
    <w:p w:rsidR="004F296E" w:rsidRDefault="004F296E" w:rsidP="004F296E">
      <w:pPr>
        <w:jc w:val="center"/>
        <w:rPr>
          <w:sz w:val="28"/>
          <w:szCs w:val="28"/>
        </w:rPr>
      </w:pPr>
    </w:p>
    <w:p w:rsidR="004F296E" w:rsidRDefault="004F296E" w:rsidP="004F296E">
      <w:pPr>
        <w:jc w:val="center"/>
        <w:rPr>
          <w:sz w:val="28"/>
          <w:szCs w:val="28"/>
        </w:rPr>
      </w:pPr>
    </w:p>
    <w:p w:rsidR="004F296E" w:rsidRPr="00EA3378" w:rsidRDefault="004F296E" w:rsidP="004F296E">
      <w:pPr>
        <w:rPr>
          <w:sz w:val="28"/>
          <w:szCs w:val="28"/>
        </w:rPr>
      </w:pPr>
      <w:proofErr w:type="gramStart"/>
      <w:r>
        <w:rPr>
          <w:sz w:val="28"/>
          <w:szCs w:val="28"/>
        </w:rPr>
        <w:t>Рассмотрено</w:t>
      </w:r>
      <w:proofErr w:type="gramEnd"/>
      <w:r>
        <w:rPr>
          <w:sz w:val="28"/>
          <w:szCs w:val="28"/>
        </w:rPr>
        <w:tab/>
      </w:r>
      <w:r>
        <w:rPr>
          <w:sz w:val="28"/>
          <w:szCs w:val="28"/>
        </w:rPr>
        <w:tab/>
      </w:r>
      <w:r>
        <w:rPr>
          <w:sz w:val="28"/>
          <w:szCs w:val="28"/>
        </w:rPr>
        <w:tab/>
        <w:t xml:space="preserve">Согласовано                               Утверждено             Руководитель МО           Заместитель директора </w:t>
      </w:r>
      <w:r w:rsidRPr="008646AD">
        <w:rPr>
          <w:sz w:val="28"/>
          <w:szCs w:val="28"/>
        </w:rPr>
        <w:tab/>
      </w:r>
      <w:r>
        <w:rPr>
          <w:sz w:val="28"/>
          <w:szCs w:val="28"/>
        </w:rPr>
        <w:t xml:space="preserve">  Директор</w:t>
      </w:r>
    </w:p>
    <w:p w:rsidR="004F296E" w:rsidRDefault="004F296E" w:rsidP="004F296E">
      <w:pPr>
        <w:rPr>
          <w:sz w:val="28"/>
          <w:szCs w:val="28"/>
        </w:rPr>
      </w:pPr>
      <w:r>
        <w:rPr>
          <w:sz w:val="28"/>
          <w:szCs w:val="28"/>
        </w:rPr>
        <w:t xml:space="preserve">учителей естественно    </w:t>
      </w:r>
      <w:r w:rsidRPr="00E91316">
        <w:rPr>
          <w:sz w:val="28"/>
          <w:szCs w:val="28"/>
        </w:rPr>
        <w:t xml:space="preserve"> </w:t>
      </w:r>
      <w:r>
        <w:rPr>
          <w:sz w:val="28"/>
          <w:szCs w:val="28"/>
        </w:rPr>
        <w:t>по УВР</w:t>
      </w:r>
    </w:p>
    <w:p w:rsidR="004F296E" w:rsidRDefault="004F296E" w:rsidP="004F296E">
      <w:pPr>
        <w:rPr>
          <w:sz w:val="28"/>
          <w:szCs w:val="28"/>
        </w:rPr>
      </w:pPr>
      <w:r>
        <w:rPr>
          <w:sz w:val="28"/>
          <w:szCs w:val="28"/>
        </w:rPr>
        <w:t>гуманитарного цикла</w:t>
      </w:r>
      <w:r>
        <w:rPr>
          <w:sz w:val="28"/>
          <w:szCs w:val="28"/>
        </w:rPr>
        <w:tab/>
      </w:r>
      <w:r>
        <w:rPr>
          <w:sz w:val="28"/>
          <w:szCs w:val="28"/>
        </w:rPr>
        <w:tab/>
      </w:r>
      <w:r>
        <w:rPr>
          <w:sz w:val="28"/>
          <w:szCs w:val="28"/>
        </w:rPr>
        <w:tab/>
        <w:t xml:space="preserve">                                                          </w:t>
      </w:r>
    </w:p>
    <w:p w:rsidR="004F296E" w:rsidRDefault="004F296E" w:rsidP="004F296E">
      <w:pPr>
        <w:rPr>
          <w:sz w:val="28"/>
          <w:szCs w:val="28"/>
        </w:rPr>
      </w:pPr>
      <w:r>
        <w:rPr>
          <w:sz w:val="28"/>
          <w:szCs w:val="28"/>
        </w:rPr>
        <w:t xml:space="preserve">____________ /________      ___________ /________      __________ /________  </w:t>
      </w:r>
    </w:p>
    <w:p w:rsidR="004F296E" w:rsidRDefault="004F296E" w:rsidP="004F296E">
      <w:pPr>
        <w:jc w:val="center"/>
        <w:rPr>
          <w:sz w:val="28"/>
          <w:szCs w:val="28"/>
        </w:rPr>
      </w:pPr>
      <w:r>
        <w:rPr>
          <w:sz w:val="28"/>
          <w:szCs w:val="28"/>
        </w:rPr>
        <w:t>«___» _________ 201</w:t>
      </w:r>
      <w:r w:rsidR="0076388F">
        <w:rPr>
          <w:sz w:val="28"/>
          <w:szCs w:val="28"/>
        </w:rPr>
        <w:t>3</w:t>
      </w:r>
      <w:r>
        <w:rPr>
          <w:sz w:val="28"/>
          <w:szCs w:val="28"/>
        </w:rPr>
        <w:t>г.     «___» _________ 201</w:t>
      </w:r>
      <w:r w:rsidR="0076388F">
        <w:rPr>
          <w:sz w:val="28"/>
          <w:szCs w:val="28"/>
        </w:rPr>
        <w:t>3</w:t>
      </w:r>
      <w:r>
        <w:rPr>
          <w:sz w:val="28"/>
          <w:szCs w:val="28"/>
        </w:rPr>
        <w:t>г.      «___» _________ 201</w:t>
      </w:r>
      <w:r w:rsidR="0076388F">
        <w:rPr>
          <w:sz w:val="28"/>
          <w:szCs w:val="28"/>
        </w:rPr>
        <w:t>3</w:t>
      </w:r>
      <w:r>
        <w:rPr>
          <w:sz w:val="28"/>
          <w:szCs w:val="28"/>
        </w:rPr>
        <w:t>г</w:t>
      </w:r>
    </w:p>
    <w:p w:rsidR="00AF42B3" w:rsidRDefault="00AF42B3" w:rsidP="00AF42B3">
      <w:pPr>
        <w:jc w:val="center"/>
        <w:rPr>
          <w:sz w:val="28"/>
          <w:szCs w:val="28"/>
        </w:rPr>
      </w:pPr>
    </w:p>
    <w:p w:rsidR="00AF42B3" w:rsidRDefault="00AF42B3" w:rsidP="00AF42B3">
      <w:pPr>
        <w:jc w:val="center"/>
        <w:rPr>
          <w:sz w:val="28"/>
          <w:szCs w:val="28"/>
        </w:rPr>
      </w:pPr>
    </w:p>
    <w:p w:rsidR="00AF42B3" w:rsidRDefault="00AF42B3" w:rsidP="00AF42B3">
      <w:pPr>
        <w:jc w:val="center"/>
        <w:rPr>
          <w:sz w:val="28"/>
          <w:szCs w:val="28"/>
        </w:rPr>
      </w:pPr>
    </w:p>
    <w:p w:rsidR="00AF42B3" w:rsidRDefault="00AF42B3" w:rsidP="00AF42B3">
      <w:pPr>
        <w:jc w:val="center"/>
        <w:rPr>
          <w:sz w:val="28"/>
          <w:szCs w:val="28"/>
        </w:rPr>
      </w:pPr>
    </w:p>
    <w:p w:rsidR="004F296E" w:rsidRDefault="004F296E" w:rsidP="00AF42B3">
      <w:pPr>
        <w:pStyle w:val="a3"/>
        <w:ind w:left="426"/>
        <w:jc w:val="center"/>
        <w:rPr>
          <w:sz w:val="48"/>
          <w:szCs w:val="48"/>
        </w:rPr>
      </w:pPr>
      <w:bookmarkStart w:id="0" w:name="_GoBack"/>
      <w:r>
        <w:rPr>
          <w:sz w:val="48"/>
          <w:szCs w:val="48"/>
        </w:rPr>
        <w:t>Рабочая программа</w:t>
      </w:r>
    </w:p>
    <w:p w:rsidR="00AF42B3" w:rsidRPr="00D93615" w:rsidRDefault="004F296E" w:rsidP="00AF42B3">
      <w:pPr>
        <w:pStyle w:val="a3"/>
        <w:ind w:left="426"/>
        <w:jc w:val="center"/>
        <w:rPr>
          <w:sz w:val="48"/>
          <w:szCs w:val="48"/>
        </w:rPr>
      </w:pPr>
      <w:r>
        <w:rPr>
          <w:sz w:val="48"/>
          <w:szCs w:val="48"/>
        </w:rPr>
        <w:t xml:space="preserve">по </w:t>
      </w:r>
      <w:r w:rsidR="00AF42B3">
        <w:rPr>
          <w:sz w:val="48"/>
          <w:szCs w:val="48"/>
        </w:rPr>
        <w:t>черчени</w:t>
      </w:r>
      <w:r>
        <w:rPr>
          <w:sz w:val="48"/>
          <w:szCs w:val="48"/>
        </w:rPr>
        <w:t>ю</w:t>
      </w:r>
    </w:p>
    <w:bookmarkEnd w:id="0"/>
    <w:p w:rsidR="00AF42B3" w:rsidRPr="00D93615" w:rsidRDefault="00AF42B3" w:rsidP="00AF42B3">
      <w:pPr>
        <w:pStyle w:val="a3"/>
        <w:ind w:left="426"/>
        <w:rPr>
          <w:sz w:val="48"/>
          <w:szCs w:val="48"/>
        </w:rPr>
      </w:pPr>
    </w:p>
    <w:p w:rsidR="00AF42B3" w:rsidRDefault="00AF42B3" w:rsidP="00AF42B3">
      <w:pPr>
        <w:pStyle w:val="a3"/>
        <w:ind w:left="426"/>
        <w:rPr>
          <w:sz w:val="28"/>
          <w:szCs w:val="28"/>
        </w:rPr>
      </w:pPr>
    </w:p>
    <w:p w:rsidR="00AF42B3" w:rsidRDefault="00AF42B3" w:rsidP="00AF42B3">
      <w:pPr>
        <w:pStyle w:val="a3"/>
        <w:ind w:left="426"/>
        <w:rPr>
          <w:sz w:val="28"/>
          <w:szCs w:val="28"/>
        </w:rPr>
      </w:pPr>
    </w:p>
    <w:p w:rsidR="00AF42B3" w:rsidRDefault="00AF42B3" w:rsidP="00AF42B3">
      <w:pPr>
        <w:pStyle w:val="a3"/>
        <w:ind w:left="426"/>
        <w:rPr>
          <w:sz w:val="28"/>
          <w:szCs w:val="28"/>
        </w:rPr>
      </w:pPr>
    </w:p>
    <w:p w:rsidR="00AF42B3" w:rsidRDefault="00AF42B3" w:rsidP="00AF42B3">
      <w:pPr>
        <w:pStyle w:val="a3"/>
        <w:ind w:left="426"/>
        <w:rPr>
          <w:sz w:val="28"/>
          <w:szCs w:val="28"/>
        </w:rPr>
      </w:pPr>
    </w:p>
    <w:p w:rsidR="00AF42B3" w:rsidRPr="00A34444" w:rsidRDefault="00AF42B3" w:rsidP="00AF42B3">
      <w:pPr>
        <w:pStyle w:val="a3"/>
        <w:ind w:left="4536"/>
        <w:rPr>
          <w:sz w:val="36"/>
          <w:szCs w:val="36"/>
        </w:rPr>
      </w:pPr>
      <w:r w:rsidRPr="00A34444">
        <w:rPr>
          <w:sz w:val="36"/>
          <w:szCs w:val="36"/>
        </w:rPr>
        <w:t xml:space="preserve">Учитель: </w:t>
      </w:r>
      <w:r>
        <w:rPr>
          <w:sz w:val="36"/>
          <w:szCs w:val="36"/>
        </w:rPr>
        <w:t>Лалитин А.В.</w:t>
      </w:r>
      <w:r w:rsidRPr="00A34444">
        <w:rPr>
          <w:sz w:val="36"/>
          <w:szCs w:val="36"/>
        </w:rPr>
        <w:t xml:space="preserve">, </w:t>
      </w:r>
    </w:p>
    <w:p w:rsidR="00AF42B3" w:rsidRPr="00A34444" w:rsidRDefault="00AF42B3" w:rsidP="00AF42B3">
      <w:pPr>
        <w:pStyle w:val="a3"/>
        <w:ind w:left="4536"/>
        <w:rPr>
          <w:sz w:val="36"/>
          <w:szCs w:val="36"/>
        </w:rPr>
      </w:pPr>
      <w:r w:rsidRPr="00A34444">
        <w:rPr>
          <w:sz w:val="36"/>
          <w:szCs w:val="36"/>
        </w:rPr>
        <w:t>учитель первой квалификационной категории</w:t>
      </w:r>
    </w:p>
    <w:p w:rsidR="00AF42B3" w:rsidRDefault="00AF42B3" w:rsidP="00AF42B3">
      <w:pPr>
        <w:pStyle w:val="a3"/>
        <w:ind w:left="426"/>
        <w:rPr>
          <w:sz w:val="28"/>
          <w:szCs w:val="28"/>
        </w:rPr>
      </w:pPr>
    </w:p>
    <w:p w:rsidR="00AF42B3" w:rsidRDefault="00AF42B3" w:rsidP="00AF42B3">
      <w:pPr>
        <w:pStyle w:val="a3"/>
        <w:ind w:left="426"/>
        <w:rPr>
          <w:sz w:val="28"/>
          <w:szCs w:val="28"/>
        </w:rPr>
      </w:pPr>
    </w:p>
    <w:p w:rsidR="00AF42B3" w:rsidRDefault="00AF42B3" w:rsidP="00AF42B3">
      <w:pPr>
        <w:pStyle w:val="a3"/>
        <w:ind w:left="426"/>
        <w:rPr>
          <w:sz w:val="28"/>
          <w:szCs w:val="28"/>
        </w:rPr>
      </w:pPr>
    </w:p>
    <w:p w:rsidR="00AF42B3" w:rsidRDefault="00AF42B3" w:rsidP="00AF42B3">
      <w:pPr>
        <w:pStyle w:val="a3"/>
        <w:ind w:left="426"/>
        <w:rPr>
          <w:sz w:val="28"/>
          <w:szCs w:val="28"/>
        </w:rPr>
      </w:pPr>
    </w:p>
    <w:p w:rsidR="00AF42B3" w:rsidRDefault="00AF42B3" w:rsidP="00AF42B3">
      <w:pPr>
        <w:pStyle w:val="a3"/>
        <w:ind w:left="426"/>
        <w:rPr>
          <w:sz w:val="28"/>
          <w:szCs w:val="28"/>
        </w:rPr>
      </w:pPr>
    </w:p>
    <w:p w:rsidR="00AF42B3" w:rsidRDefault="00AF42B3" w:rsidP="00AF42B3">
      <w:pPr>
        <w:pStyle w:val="a3"/>
        <w:ind w:left="426"/>
        <w:rPr>
          <w:sz w:val="28"/>
          <w:szCs w:val="28"/>
        </w:rPr>
      </w:pPr>
    </w:p>
    <w:p w:rsidR="00AF42B3" w:rsidRDefault="00AF42B3" w:rsidP="00AF42B3">
      <w:pPr>
        <w:pStyle w:val="a3"/>
        <w:ind w:left="426"/>
        <w:rPr>
          <w:sz w:val="28"/>
          <w:szCs w:val="28"/>
        </w:rPr>
      </w:pPr>
    </w:p>
    <w:p w:rsidR="00AF42B3" w:rsidRDefault="004F296E" w:rsidP="00AF42B3">
      <w:pPr>
        <w:pStyle w:val="a3"/>
        <w:ind w:left="426"/>
        <w:jc w:val="center"/>
        <w:rPr>
          <w:sz w:val="28"/>
          <w:szCs w:val="28"/>
        </w:rPr>
      </w:pPr>
      <w:r>
        <w:rPr>
          <w:sz w:val="28"/>
          <w:szCs w:val="28"/>
        </w:rPr>
        <w:t>с. Кенада</w:t>
      </w:r>
    </w:p>
    <w:p w:rsidR="00AF42B3" w:rsidRDefault="00AF42B3" w:rsidP="00AF42B3">
      <w:pPr>
        <w:pStyle w:val="a3"/>
        <w:ind w:left="426"/>
        <w:jc w:val="center"/>
        <w:rPr>
          <w:sz w:val="28"/>
          <w:szCs w:val="28"/>
        </w:rPr>
      </w:pPr>
    </w:p>
    <w:p w:rsidR="00AF42B3" w:rsidRDefault="00AF42B3" w:rsidP="00AF42B3">
      <w:pPr>
        <w:pStyle w:val="a3"/>
        <w:ind w:left="426"/>
        <w:jc w:val="center"/>
        <w:rPr>
          <w:sz w:val="28"/>
          <w:szCs w:val="28"/>
        </w:rPr>
      </w:pPr>
      <w:r>
        <w:rPr>
          <w:sz w:val="28"/>
          <w:szCs w:val="28"/>
        </w:rPr>
        <w:t>201</w:t>
      </w:r>
      <w:r w:rsidR="0076388F">
        <w:rPr>
          <w:sz w:val="28"/>
          <w:szCs w:val="28"/>
        </w:rPr>
        <w:t>3</w:t>
      </w:r>
      <w:r>
        <w:rPr>
          <w:sz w:val="28"/>
          <w:szCs w:val="28"/>
        </w:rPr>
        <w:t xml:space="preserve"> – 201</w:t>
      </w:r>
      <w:r w:rsidR="0076388F">
        <w:rPr>
          <w:sz w:val="28"/>
          <w:szCs w:val="28"/>
        </w:rPr>
        <w:t>4</w:t>
      </w:r>
      <w:r>
        <w:rPr>
          <w:sz w:val="28"/>
          <w:szCs w:val="28"/>
        </w:rPr>
        <w:t xml:space="preserve"> учебный год</w:t>
      </w:r>
    </w:p>
    <w:p w:rsidR="00AF42B3" w:rsidRDefault="00AF42B3" w:rsidP="00AF42B3">
      <w:pPr>
        <w:pStyle w:val="a3"/>
        <w:ind w:left="426"/>
        <w:jc w:val="center"/>
        <w:rPr>
          <w:sz w:val="28"/>
          <w:szCs w:val="28"/>
        </w:rPr>
      </w:pPr>
    </w:p>
    <w:p w:rsidR="00AF42B3" w:rsidRDefault="00AF42B3" w:rsidP="00AF42B3">
      <w:pPr>
        <w:pStyle w:val="a3"/>
        <w:ind w:left="426"/>
        <w:jc w:val="center"/>
        <w:rPr>
          <w:sz w:val="28"/>
          <w:szCs w:val="28"/>
        </w:rPr>
      </w:pPr>
    </w:p>
    <w:p w:rsidR="00AF42B3" w:rsidRDefault="00AF42B3" w:rsidP="00AF42B3">
      <w:pPr>
        <w:pStyle w:val="a3"/>
        <w:ind w:left="426"/>
        <w:jc w:val="center"/>
        <w:rPr>
          <w:sz w:val="28"/>
          <w:szCs w:val="28"/>
        </w:rPr>
      </w:pPr>
    </w:p>
    <w:p w:rsidR="00AF42B3" w:rsidRDefault="00AF42B3" w:rsidP="00AF42B3">
      <w:pPr>
        <w:pStyle w:val="a3"/>
        <w:ind w:left="426"/>
        <w:jc w:val="center"/>
        <w:rPr>
          <w:sz w:val="28"/>
          <w:szCs w:val="28"/>
        </w:rPr>
      </w:pPr>
    </w:p>
    <w:p w:rsidR="00AF42B3" w:rsidRDefault="00AF42B3" w:rsidP="00AF42B3">
      <w:pPr>
        <w:pStyle w:val="a3"/>
        <w:ind w:left="426"/>
        <w:jc w:val="center"/>
        <w:rPr>
          <w:sz w:val="28"/>
          <w:szCs w:val="28"/>
        </w:rPr>
      </w:pPr>
    </w:p>
    <w:p w:rsidR="00525142" w:rsidRDefault="00525142" w:rsidP="009B7615">
      <w:pPr>
        <w:jc w:val="center"/>
        <w:rPr>
          <w:b/>
          <w:sz w:val="28"/>
          <w:szCs w:val="28"/>
        </w:rPr>
      </w:pPr>
    </w:p>
    <w:p w:rsidR="009B7615" w:rsidRPr="009B7615" w:rsidRDefault="009B7615" w:rsidP="009B7615">
      <w:pPr>
        <w:jc w:val="center"/>
        <w:rPr>
          <w:b/>
          <w:sz w:val="28"/>
          <w:szCs w:val="28"/>
        </w:rPr>
      </w:pPr>
      <w:r w:rsidRPr="009B7615">
        <w:rPr>
          <w:b/>
          <w:sz w:val="28"/>
          <w:szCs w:val="28"/>
        </w:rPr>
        <w:t>Пояснительная записка</w:t>
      </w:r>
    </w:p>
    <w:p w:rsidR="009B7615" w:rsidRPr="009B7615" w:rsidRDefault="009B7615" w:rsidP="009B7615">
      <w:pPr>
        <w:jc w:val="center"/>
        <w:rPr>
          <w:b/>
        </w:rPr>
      </w:pPr>
    </w:p>
    <w:p w:rsidR="009B7615" w:rsidRPr="009B7615" w:rsidRDefault="009B7615" w:rsidP="009B7615">
      <w:pPr>
        <w:ind w:firstLine="708"/>
      </w:pPr>
      <w:r w:rsidRPr="009B7615">
        <w:t xml:space="preserve">Рабочая программа по черчению для VIII - </w:t>
      </w:r>
      <w:proofErr w:type="gramStart"/>
      <w:r w:rsidRPr="009B7615">
        <w:t>I</w:t>
      </w:r>
      <w:proofErr w:type="gramEnd"/>
      <w:r w:rsidRPr="009B7615">
        <w:t>Х классов разработана в соответствии с требованиями обязательного минимума содержания основного общего образования по черчению.</w:t>
      </w:r>
    </w:p>
    <w:p w:rsidR="009B7615" w:rsidRPr="009B7615" w:rsidRDefault="009B7615" w:rsidP="009B7615"/>
    <w:p w:rsidR="009B7615" w:rsidRPr="009B7615" w:rsidRDefault="009B7615" w:rsidP="009B7615">
      <w:r w:rsidRPr="009B7615">
        <w:t>Цели и задачи изучения учебного предмета Черчение.</w:t>
      </w:r>
    </w:p>
    <w:p w:rsidR="009B7615" w:rsidRPr="009B7615" w:rsidRDefault="009B7615" w:rsidP="009B7615">
      <w:r w:rsidRPr="009B7615">
        <w:t xml:space="preserve">Программа ставит целью научить школьников читать и выполнять чертежи деталей и сборочных единиц, а также применять графические знания при решении задач с творческим содержанием. </w:t>
      </w:r>
    </w:p>
    <w:p w:rsidR="009B7615" w:rsidRPr="009B7615" w:rsidRDefault="009B7615" w:rsidP="009B7615">
      <w:r w:rsidRPr="009B7615">
        <w:t>В процессе обучения черчению ставятся задачи:</w:t>
      </w:r>
    </w:p>
    <w:p w:rsidR="009B7615" w:rsidRPr="009B7615" w:rsidRDefault="009B7615" w:rsidP="009B7615">
      <w:r w:rsidRPr="009B7615">
        <w:t>-</w:t>
      </w:r>
      <w:r w:rsidRPr="009B7615">
        <w:tab/>
        <w:t>сформировать у учащихся знания об ортогональном (прямоугольном) проецировании на одну, две и три плоскости проекций, о построении аксонометрических проекций (</w:t>
      </w:r>
      <w:proofErr w:type="spellStart"/>
      <w:r w:rsidRPr="009B7615">
        <w:t>диметрии</w:t>
      </w:r>
      <w:proofErr w:type="spellEnd"/>
      <w:r w:rsidRPr="009B7615">
        <w:t xml:space="preserve"> и изометрии) и приемах выполнения технических рисунков;</w:t>
      </w:r>
    </w:p>
    <w:p w:rsidR="009B7615" w:rsidRPr="009B7615" w:rsidRDefault="009B7615" w:rsidP="009B7615">
      <w:r w:rsidRPr="009B7615">
        <w:t>-</w:t>
      </w:r>
      <w:r w:rsidRPr="009B7615">
        <w:tab/>
        <w:t>ознакомить учащихся с важнейшими правилами выполнения чертежей, установленными государственными стандартами ЕСКД;</w:t>
      </w:r>
    </w:p>
    <w:p w:rsidR="009B7615" w:rsidRPr="009B7615" w:rsidRDefault="009B7615" w:rsidP="009B7615">
      <w:r w:rsidRPr="009B7615">
        <w:t>-</w:t>
      </w:r>
      <w:r w:rsidRPr="009B7615">
        <w:tab/>
        <w:t>обучить в процессе чтения чертежей воссоздавать образы предметов, анализировать их форму и конструкцию;</w:t>
      </w:r>
    </w:p>
    <w:p w:rsidR="009B7615" w:rsidRPr="009B7615" w:rsidRDefault="009B7615" w:rsidP="009B7615">
      <w:r w:rsidRPr="009B7615">
        <w:t>-</w:t>
      </w:r>
      <w:r w:rsidRPr="009B7615">
        <w:tab/>
        <w:t>развивать все виды мышления, соприкасающиеся с графической деятельностью школьников;</w:t>
      </w:r>
    </w:p>
    <w:p w:rsidR="009B7615" w:rsidRPr="009B7615" w:rsidRDefault="009B7615" w:rsidP="009B7615">
      <w:r w:rsidRPr="009B7615">
        <w:t>-</w:t>
      </w:r>
      <w:r w:rsidRPr="009B7615">
        <w:tab/>
        <w:t xml:space="preserve">обучить </w:t>
      </w:r>
      <w:proofErr w:type="gramStart"/>
      <w:r w:rsidRPr="009B7615">
        <w:t>самостоятельно</w:t>
      </w:r>
      <w:proofErr w:type="gramEnd"/>
      <w:r w:rsidRPr="009B7615">
        <w:t xml:space="preserve"> пользоваться учебными и справочными материалами;</w:t>
      </w:r>
    </w:p>
    <w:p w:rsidR="009B7615" w:rsidRPr="009B7615" w:rsidRDefault="009B7615" w:rsidP="009B7615">
      <w:r w:rsidRPr="009B7615">
        <w:t>-</w:t>
      </w:r>
      <w:r w:rsidRPr="009B7615">
        <w:tab/>
        <w:t xml:space="preserve">привить учащимся культуру графического труда. </w:t>
      </w:r>
    </w:p>
    <w:p w:rsidR="009B7615" w:rsidRPr="009B7615" w:rsidRDefault="009B7615" w:rsidP="009B7615">
      <w:r w:rsidRPr="009B7615">
        <w:t>Рабочая программа реализуется в общеобразовательных классах в соответствии с учебным планом, рассчитана на 68 часов. Количество часов на графические работы: 8 класс – 10 часов в год; 9 класс – 11 часов в год.</w:t>
      </w:r>
    </w:p>
    <w:p w:rsidR="009B7615" w:rsidRPr="009B7615" w:rsidRDefault="009B7615" w:rsidP="009B7615">
      <w:pPr>
        <w:spacing w:before="100" w:beforeAutospacing="1" w:after="100" w:afterAutospacing="1"/>
        <w:ind w:firstLine="708"/>
      </w:pPr>
      <w:r w:rsidRPr="009B7615">
        <w:t>В результате изучения курса учащиеся должны овладеть основами начертательной геометрии, проекционного, технического черчения, уметь строить линии пересечения различных поверхностей, строить развертки усеченных геометрических тел, производить анализ технических Выполнение сечений деталей, имеющих внутренние пустоты, нахождение линии среза деталей с помощью вспомогательных секущих плоскостей</w:t>
      </w:r>
      <w:proofErr w:type="gramStart"/>
      <w:r w:rsidRPr="009B7615">
        <w:t>.д</w:t>
      </w:r>
      <w:proofErr w:type="gramEnd"/>
      <w:r w:rsidRPr="009B7615">
        <w:t>еталей машин, знать принцип работы механизмов, выполнять чертежи технических деталей и механизмов, уметь читать техническую документацию, знать техническую терминологию, уметь выполнять чертежи к задачам по стереометрии на построение сечений, владеть основами проектной работы.</w:t>
      </w:r>
    </w:p>
    <w:p w:rsidR="009B7615" w:rsidRPr="009B7615" w:rsidRDefault="009B7615" w:rsidP="009B7615">
      <w:pPr>
        <w:spacing w:before="100" w:beforeAutospacing="1" w:after="100" w:afterAutospacing="1"/>
      </w:pPr>
      <w:r w:rsidRPr="009B7615">
        <w:t> </w:t>
      </w:r>
    </w:p>
    <w:p w:rsidR="009B7615" w:rsidRPr="009B7615" w:rsidRDefault="009B7615" w:rsidP="009B7615">
      <w:pPr>
        <w:spacing w:before="100" w:beforeAutospacing="1" w:after="100" w:afterAutospacing="1"/>
      </w:pPr>
      <w:r w:rsidRPr="009B7615">
        <w:t> </w:t>
      </w:r>
    </w:p>
    <w:p w:rsidR="009B7615" w:rsidRDefault="009B7615" w:rsidP="009B7615">
      <w:pPr>
        <w:jc w:val="center"/>
        <w:rPr>
          <w:b/>
          <w:sz w:val="28"/>
          <w:szCs w:val="28"/>
        </w:rPr>
      </w:pPr>
    </w:p>
    <w:p w:rsidR="009B7615" w:rsidRDefault="009B7615" w:rsidP="009B7615">
      <w:pPr>
        <w:jc w:val="center"/>
        <w:rPr>
          <w:b/>
          <w:sz w:val="28"/>
          <w:szCs w:val="28"/>
        </w:rPr>
      </w:pPr>
    </w:p>
    <w:p w:rsidR="009B7615" w:rsidRDefault="009B7615" w:rsidP="009B7615">
      <w:pPr>
        <w:jc w:val="center"/>
        <w:rPr>
          <w:b/>
          <w:sz w:val="28"/>
          <w:szCs w:val="28"/>
        </w:rPr>
      </w:pPr>
    </w:p>
    <w:p w:rsidR="009B7615" w:rsidRDefault="009B7615" w:rsidP="009B7615">
      <w:pPr>
        <w:jc w:val="center"/>
        <w:rPr>
          <w:b/>
          <w:sz w:val="28"/>
          <w:szCs w:val="28"/>
        </w:rPr>
      </w:pPr>
    </w:p>
    <w:p w:rsidR="009B7615" w:rsidRDefault="009B7615" w:rsidP="009B7615">
      <w:pPr>
        <w:jc w:val="center"/>
        <w:rPr>
          <w:b/>
          <w:sz w:val="28"/>
          <w:szCs w:val="28"/>
        </w:rPr>
      </w:pPr>
    </w:p>
    <w:p w:rsidR="009B7615" w:rsidRDefault="009B7615" w:rsidP="009B7615">
      <w:pPr>
        <w:jc w:val="center"/>
        <w:rPr>
          <w:b/>
          <w:sz w:val="28"/>
          <w:szCs w:val="28"/>
        </w:rPr>
      </w:pPr>
    </w:p>
    <w:p w:rsidR="009B7615" w:rsidRDefault="009B7615" w:rsidP="009B7615">
      <w:pPr>
        <w:jc w:val="center"/>
        <w:rPr>
          <w:b/>
          <w:sz w:val="28"/>
          <w:szCs w:val="28"/>
        </w:rPr>
      </w:pPr>
    </w:p>
    <w:p w:rsidR="009B7615" w:rsidRDefault="009B7615" w:rsidP="009B7615">
      <w:pPr>
        <w:jc w:val="center"/>
        <w:rPr>
          <w:b/>
          <w:sz w:val="28"/>
          <w:szCs w:val="28"/>
        </w:rPr>
      </w:pPr>
    </w:p>
    <w:p w:rsidR="009B7615" w:rsidRDefault="009B7615" w:rsidP="009B7615">
      <w:pPr>
        <w:jc w:val="center"/>
        <w:rPr>
          <w:b/>
          <w:sz w:val="28"/>
          <w:szCs w:val="28"/>
        </w:rPr>
      </w:pPr>
    </w:p>
    <w:p w:rsidR="00394C5D" w:rsidRDefault="00394C5D" w:rsidP="00AF42B3">
      <w:pPr>
        <w:jc w:val="center"/>
        <w:rPr>
          <w:b/>
          <w:sz w:val="28"/>
          <w:szCs w:val="28"/>
        </w:rPr>
      </w:pPr>
    </w:p>
    <w:p w:rsidR="00525142" w:rsidRDefault="00525142" w:rsidP="00AF42B3">
      <w:pPr>
        <w:jc w:val="center"/>
        <w:rPr>
          <w:b/>
          <w:sz w:val="28"/>
          <w:szCs w:val="28"/>
        </w:rPr>
      </w:pPr>
    </w:p>
    <w:p w:rsidR="00525142" w:rsidRDefault="00525142" w:rsidP="00AF42B3">
      <w:pPr>
        <w:jc w:val="center"/>
        <w:rPr>
          <w:b/>
          <w:sz w:val="28"/>
          <w:szCs w:val="28"/>
        </w:rPr>
      </w:pPr>
    </w:p>
    <w:p w:rsidR="00AF42B3" w:rsidRPr="004A08F2" w:rsidRDefault="00AF42B3" w:rsidP="00AF42B3">
      <w:pPr>
        <w:jc w:val="center"/>
        <w:rPr>
          <w:b/>
          <w:sz w:val="28"/>
          <w:szCs w:val="28"/>
        </w:rPr>
      </w:pPr>
      <w:r w:rsidRPr="004A08F2">
        <w:rPr>
          <w:b/>
          <w:sz w:val="28"/>
          <w:szCs w:val="28"/>
        </w:rPr>
        <w:t>Паспорт календарно-тематического планирования</w:t>
      </w:r>
    </w:p>
    <w:p w:rsidR="00AF42B3" w:rsidRDefault="00AF42B3" w:rsidP="00AF42B3">
      <w:pPr>
        <w:rPr>
          <w:sz w:val="28"/>
          <w:szCs w:val="28"/>
        </w:rPr>
      </w:pPr>
    </w:p>
    <w:p w:rsidR="00AF42B3" w:rsidRDefault="00AF42B3" w:rsidP="00AF42B3">
      <w:pPr>
        <w:rPr>
          <w:sz w:val="28"/>
          <w:szCs w:val="28"/>
        </w:rPr>
      </w:pPr>
    </w:p>
    <w:p w:rsidR="00AF42B3" w:rsidRDefault="00AF42B3" w:rsidP="00AF42B3">
      <w:pPr>
        <w:rPr>
          <w:sz w:val="28"/>
          <w:szCs w:val="28"/>
        </w:rPr>
      </w:pPr>
      <w:r>
        <w:rPr>
          <w:sz w:val="28"/>
          <w:szCs w:val="28"/>
        </w:rPr>
        <w:t xml:space="preserve">Учебный предмет </w:t>
      </w:r>
      <w:r w:rsidR="0015162A">
        <w:rPr>
          <w:sz w:val="28"/>
          <w:szCs w:val="28"/>
        </w:rPr>
        <w:t>черчение</w:t>
      </w:r>
    </w:p>
    <w:p w:rsidR="00AF42B3" w:rsidRDefault="00AF42B3" w:rsidP="00AF42B3">
      <w:pPr>
        <w:rPr>
          <w:sz w:val="28"/>
          <w:szCs w:val="28"/>
        </w:rPr>
      </w:pPr>
      <w:r>
        <w:rPr>
          <w:sz w:val="28"/>
          <w:szCs w:val="28"/>
        </w:rPr>
        <w:t>Количество часов в неделю по учебному плану 1</w:t>
      </w:r>
    </w:p>
    <w:p w:rsidR="00AF42B3" w:rsidRDefault="00AF42B3" w:rsidP="00AF42B3">
      <w:pPr>
        <w:rPr>
          <w:sz w:val="28"/>
          <w:szCs w:val="28"/>
        </w:rPr>
      </w:pPr>
      <w:r>
        <w:rPr>
          <w:sz w:val="28"/>
          <w:szCs w:val="28"/>
        </w:rPr>
        <w:t>Всего количество часов в году по плану  34</w:t>
      </w:r>
    </w:p>
    <w:p w:rsidR="00AF42B3" w:rsidRDefault="00AF42B3" w:rsidP="00AF42B3">
      <w:pPr>
        <w:rPr>
          <w:sz w:val="28"/>
          <w:szCs w:val="28"/>
        </w:rPr>
      </w:pPr>
    </w:p>
    <w:p w:rsidR="00AF42B3" w:rsidRDefault="00AF42B3" w:rsidP="00AF42B3">
      <w:pPr>
        <w:rPr>
          <w:sz w:val="28"/>
          <w:szCs w:val="28"/>
        </w:rPr>
      </w:pPr>
      <w:r>
        <w:rPr>
          <w:sz w:val="28"/>
          <w:szCs w:val="28"/>
        </w:rPr>
        <w:t>Класс 8</w:t>
      </w:r>
    </w:p>
    <w:p w:rsidR="00AF42B3" w:rsidRDefault="00AF42B3" w:rsidP="00AF42B3">
      <w:pPr>
        <w:rPr>
          <w:sz w:val="28"/>
          <w:szCs w:val="28"/>
        </w:rPr>
      </w:pPr>
      <w:r>
        <w:rPr>
          <w:sz w:val="28"/>
          <w:szCs w:val="28"/>
        </w:rPr>
        <w:t>Учитель Лалитин Алексей Викторович</w:t>
      </w:r>
    </w:p>
    <w:p w:rsidR="00AF42B3" w:rsidRDefault="00AF42B3" w:rsidP="00AF42B3">
      <w:pPr>
        <w:rPr>
          <w:sz w:val="28"/>
          <w:szCs w:val="28"/>
        </w:rPr>
      </w:pPr>
    </w:p>
    <w:p w:rsidR="00231C6F" w:rsidRPr="00231C6F" w:rsidRDefault="00AF42B3" w:rsidP="00231C6F">
      <w:pPr>
        <w:rPr>
          <w:sz w:val="28"/>
          <w:szCs w:val="28"/>
        </w:rPr>
      </w:pPr>
      <w:r>
        <w:rPr>
          <w:sz w:val="28"/>
          <w:szCs w:val="28"/>
        </w:rPr>
        <w:t>Программа на курс</w:t>
      </w:r>
      <w:r w:rsidR="00231C6F">
        <w:rPr>
          <w:sz w:val="28"/>
          <w:szCs w:val="28"/>
        </w:rPr>
        <w:t>:</w:t>
      </w:r>
      <w:r w:rsidR="00DF39BA">
        <w:rPr>
          <w:sz w:val="28"/>
          <w:szCs w:val="28"/>
        </w:rPr>
        <w:t xml:space="preserve"> </w:t>
      </w:r>
      <w:r w:rsidR="00231C6F">
        <w:rPr>
          <w:sz w:val="28"/>
          <w:szCs w:val="28"/>
        </w:rPr>
        <w:t>«</w:t>
      </w:r>
      <w:r w:rsidR="00231C6F" w:rsidRPr="00231C6F">
        <w:rPr>
          <w:sz w:val="28"/>
          <w:szCs w:val="28"/>
        </w:rPr>
        <w:t xml:space="preserve">Программы общеобразовательных учреждений: Черчение. </w:t>
      </w:r>
      <w:r w:rsidR="00231C6F">
        <w:rPr>
          <w:sz w:val="28"/>
          <w:szCs w:val="28"/>
        </w:rPr>
        <w:t>8</w:t>
      </w:r>
      <w:r w:rsidR="00231C6F" w:rsidRPr="00231C6F">
        <w:rPr>
          <w:sz w:val="28"/>
          <w:szCs w:val="28"/>
        </w:rPr>
        <w:t>-</w:t>
      </w:r>
      <w:r w:rsidR="00231C6F">
        <w:rPr>
          <w:sz w:val="28"/>
          <w:szCs w:val="28"/>
        </w:rPr>
        <w:t>9</w:t>
      </w:r>
      <w:r w:rsidR="00231C6F" w:rsidRPr="00231C6F">
        <w:rPr>
          <w:sz w:val="28"/>
          <w:szCs w:val="28"/>
        </w:rPr>
        <w:t xml:space="preserve"> </w:t>
      </w:r>
      <w:proofErr w:type="spellStart"/>
      <w:r w:rsidR="00231C6F" w:rsidRPr="00231C6F">
        <w:rPr>
          <w:sz w:val="28"/>
          <w:szCs w:val="28"/>
        </w:rPr>
        <w:t>кл</w:t>
      </w:r>
      <w:proofErr w:type="spellEnd"/>
      <w:r w:rsidR="00231C6F" w:rsidRPr="00231C6F">
        <w:rPr>
          <w:sz w:val="28"/>
          <w:szCs w:val="28"/>
        </w:rPr>
        <w:t>.</w:t>
      </w:r>
      <w:r w:rsidR="00231C6F">
        <w:rPr>
          <w:sz w:val="28"/>
          <w:szCs w:val="28"/>
        </w:rPr>
        <w:t>»</w:t>
      </w:r>
      <w:r w:rsidR="00231C6F" w:rsidRPr="00231C6F">
        <w:rPr>
          <w:sz w:val="28"/>
          <w:szCs w:val="28"/>
        </w:rPr>
        <w:t xml:space="preserve">/Под руководством А.Д. </w:t>
      </w:r>
      <w:proofErr w:type="spellStart"/>
      <w:r w:rsidR="00231C6F" w:rsidRPr="00231C6F">
        <w:rPr>
          <w:sz w:val="28"/>
          <w:szCs w:val="28"/>
        </w:rPr>
        <w:t>Ботвинникова</w:t>
      </w:r>
      <w:proofErr w:type="spellEnd"/>
      <w:r w:rsidR="00231C6F" w:rsidRPr="00231C6F">
        <w:rPr>
          <w:sz w:val="28"/>
          <w:szCs w:val="28"/>
        </w:rPr>
        <w:t>.- М.: Просвещение, 200</w:t>
      </w:r>
      <w:r w:rsidR="00231C6F">
        <w:rPr>
          <w:sz w:val="28"/>
          <w:szCs w:val="28"/>
        </w:rPr>
        <w:t>9 г.</w:t>
      </w:r>
      <w:r w:rsidR="00231C6F" w:rsidRPr="00231C6F">
        <w:rPr>
          <w:sz w:val="28"/>
          <w:szCs w:val="28"/>
        </w:rPr>
        <w:t>;</w:t>
      </w:r>
    </w:p>
    <w:p w:rsidR="004F296E" w:rsidRDefault="004F296E" w:rsidP="004F296E">
      <w:pPr>
        <w:rPr>
          <w:sz w:val="28"/>
          <w:szCs w:val="28"/>
        </w:rPr>
      </w:pPr>
      <w:proofErr w:type="gramStart"/>
      <w:r>
        <w:rPr>
          <w:sz w:val="28"/>
          <w:szCs w:val="28"/>
        </w:rPr>
        <w:t>утверждена</w:t>
      </w:r>
      <w:proofErr w:type="gramEnd"/>
      <w:r>
        <w:rPr>
          <w:sz w:val="28"/>
          <w:szCs w:val="28"/>
        </w:rPr>
        <w:t xml:space="preserve"> на МО учителей естественно-гуманитарного цикла</w:t>
      </w:r>
    </w:p>
    <w:p w:rsidR="00AF42B3" w:rsidRDefault="00AF42B3" w:rsidP="00AF42B3">
      <w:pPr>
        <w:rPr>
          <w:sz w:val="28"/>
          <w:szCs w:val="28"/>
        </w:rPr>
      </w:pPr>
      <w:r>
        <w:rPr>
          <w:sz w:val="28"/>
          <w:szCs w:val="28"/>
        </w:rPr>
        <w:t>Количество обязательных контрольных работ</w:t>
      </w:r>
      <w:r w:rsidR="00DF39BA">
        <w:rPr>
          <w:sz w:val="28"/>
          <w:szCs w:val="28"/>
        </w:rPr>
        <w:t xml:space="preserve"> 1</w:t>
      </w:r>
    </w:p>
    <w:p w:rsidR="00AF42B3" w:rsidRPr="00DF39BA" w:rsidRDefault="00AF42B3" w:rsidP="00AF42B3">
      <w:pPr>
        <w:rPr>
          <w:sz w:val="28"/>
          <w:szCs w:val="28"/>
        </w:rPr>
      </w:pPr>
      <w:r>
        <w:rPr>
          <w:sz w:val="28"/>
          <w:szCs w:val="28"/>
        </w:rPr>
        <w:t xml:space="preserve">Количество обязательных практических работ  </w:t>
      </w:r>
      <w:r w:rsidR="00DF39BA" w:rsidRPr="00DF39BA">
        <w:rPr>
          <w:sz w:val="28"/>
          <w:szCs w:val="28"/>
        </w:rPr>
        <w:t>10</w:t>
      </w:r>
    </w:p>
    <w:p w:rsidR="00231C6F" w:rsidRPr="00231C6F" w:rsidRDefault="00AF42B3" w:rsidP="00231C6F">
      <w:pPr>
        <w:rPr>
          <w:sz w:val="28"/>
          <w:szCs w:val="28"/>
        </w:rPr>
      </w:pPr>
      <w:r>
        <w:rPr>
          <w:sz w:val="28"/>
          <w:szCs w:val="28"/>
        </w:rPr>
        <w:t>У</w:t>
      </w:r>
      <w:r w:rsidR="00511E49">
        <w:rPr>
          <w:sz w:val="28"/>
          <w:szCs w:val="28"/>
        </w:rPr>
        <w:t xml:space="preserve">твержденное </w:t>
      </w:r>
      <w:proofErr w:type="gramStart"/>
      <w:r w:rsidR="00511E49">
        <w:rPr>
          <w:sz w:val="28"/>
          <w:szCs w:val="28"/>
        </w:rPr>
        <w:t>у</w:t>
      </w:r>
      <w:r w:rsidR="00D37C4F">
        <w:rPr>
          <w:sz w:val="28"/>
          <w:szCs w:val="28"/>
        </w:rPr>
        <w:t xml:space="preserve"> </w:t>
      </w:r>
      <w:r>
        <w:rPr>
          <w:sz w:val="28"/>
          <w:szCs w:val="28"/>
        </w:rPr>
        <w:t>чебное</w:t>
      </w:r>
      <w:proofErr w:type="gramEnd"/>
      <w:r>
        <w:rPr>
          <w:sz w:val="28"/>
          <w:szCs w:val="28"/>
        </w:rPr>
        <w:t xml:space="preserve"> пособие для учащихся</w:t>
      </w:r>
      <w:r w:rsidR="00231C6F">
        <w:rPr>
          <w:sz w:val="28"/>
          <w:szCs w:val="28"/>
        </w:rPr>
        <w:t xml:space="preserve">: </w:t>
      </w:r>
      <w:r w:rsidR="00231C6F" w:rsidRPr="00231C6F">
        <w:rPr>
          <w:sz w:val="28"/>
          <w:szCs w:val="28"/>
        </w:rPr>
        <w:t xml:space="preserve">Ботвинников А.Д., Виноградов В.Н., </w:t>
      </w:r>
      <w:proofErr w:type="spellStart"/>
      <w:r w:rsidR="00231C6F" w:rsidRPr="00231C6F">
        <w:rPr>
          <w:sz w:val="28"/>
          <w:szCs w:val="28"/>
        </w:rPr>
        <w:t>Вышнепольский</w:t>
      </w:r>
      <w:proofErr w:type="spellEnd"/>
      <w:r w:rsidR="00231C6F" w:rsidRPr="00231C6F">
        <w:rPr>
          <w:sz w:val="28"/>
          <w:szCs w:val="28"/>
        </w:rPr>
        <w:t xml:space="preserve"> И.С. Черчение: Учебник для 8-9 классов общеобразовательных учрежд</w:t>
      </w:r>
      <w:r w:rsidR="00231C6F">
        <w:rPr>
          <w:sz w:val="28"/>
          <w:szCs w:val="28"/>
        </w:rPr>
        <w:t xml:space="preserve">ений. М.: ООО «Издательство </w:t>
      </w:r>
      <w:proofErr w:type="spellStart"/>
      <w:r w:rsidR="00231C6F">
        <w:rPr>
          <w:sz w:val="28"/>
          <w:szCs w:val="28"/>
        </w:rPr>
        <w:t>Аст</w:t>
      </w:r>
      <w:r w:rsidR="00231C6F" w:rsidRPr="00231C6F">
        <w:rPr>
          <w:sz w:val="28"/>
          <w:szCs w:val="28"/>
        </w:rPr>
        <w:t>рель</w:t>
      </w:r>
      <w:proofErr w:type="spellEnd"/>
      <w:r w:rsidR="00231C6F" w:rsidRPr="00231C6F">
        <w:rPr>
          <w:sz w:val="28"/>
          <w:szCs w:val="28"/>
        </w:rPr>
        <w:t>», 2009</w:t>
      </w:r>
      <w:r w:rsidR="00231C6F">
        <w:rPr>
          <w:sz w:val="28"/>
          <w:szCs w:val="28"/>
        </w:rPr>
        <w:t xml:space="preserve"> г</w:t>
      </w:r>
      <w:r w:rsidR="00231C6F" w:rsidRPr="00231C6F">
        <w:rPr>
          <w:sz w:val="28"/>
          <w:szCs w:val="28"/>
        </w:rPr>
        <w:t>.</w:t>
      </w:r>
    </w:p>
    <w:p w:rsidR="00AF42B3" w:rsidRDefault="00AF42B3" w:rsidP="00231C6F">
      <w:pPr>
        <w:rPr>
          <w:sz w:val="28"/>
          <w:szCs w:val="28"/>
        </w:rPr>
      </w:pPr>
    </w:p>
    <w:p w:rsidR="00AF42B3" w:rsidRDefault="00AF42B3" w:rsidP="00AF42B3">
      <w:pPr>
        <w:rPr>
          <w:sz w:val="28"/>
          <w:szCs w:val="28"/>
        </w:rPr>
      </w:pPr>
    </w:p>
    <w:p w:rsidR="00AF42B3" w:rsidRDefault="00AF42B3" w:rsidP="00AF42B3">
      <w:pPr>
        <w:rPr>
          <w:sz w:val="28"/>
          <w:szCs w:val="28"/>
        </w:rPr>
      </w:pPr>
    </w:p>
    <w:p w:rsidR="00AF42B3" w:rsidRDefault="00AF42B3" w:rsidP="00AF42B3">
      <w:pPr>
        <w:rPr>
          <w:sz w:val="28"/>
          <w:szCs w:val="28"/>
        </w:rPr>
      </w:pPr>
    </w:p>
    <w:p w:rsidR="00AF42B3" w:rsidRDefault="00AF42B3" w:rsidP="00AF42B3">
      <w:pPr>
        <w:rPr>
          <w:sz w:val="28"/>
          <w:szCs w:val="28"/>
        </w:rPr>
      </w:pPr>
    </w:p>
    <w:p w:rsidR="00AF42B3" w:rsidRDefault="00AF42B3" w:rsidP="00AF42B3">
      <w:pPr>
        <w:rPr>
          <w:sz w:val="28"/>
          <w:szCs w:val="28"/>
        </w:rPr>
      </w:pPr>
    </w:p>
    <w:p w:rsidR="00AF42B3" w:rsidRDefault="00AF42B3" w:rsidP="00AF42B3">
      <w:pPr>
        <w:rPr>
          <w:sz w:val="28"/>
          <w:szCs w:val="28"/>
        </w:rPr>
      </w:pPr>
    </w:p>
    <w:p w:rsidR="00AF42B3" w:rsidRDefault="00AF42B3" w:rsidP="00AF42B3">
      <w:pPr>
        <w:rPr>
          <w:sz w:val="28"/>
          <w:szCs w:val="28"/>
        </w:rPr>
      </w:pPr>
    </w:p>
    <w:p w:rsidR="00AF42B3" w:rsidRDefault="00AF42B3" w:rsidP="00AF42B3">
      <w:pPr>
        <w:rPr>
          <w:sz w:val="28"/>
          <w:szCs w:val="28"/>
        </w:rPr>
      </w:pPr>
    </w:p>
    <w:p w:rsidR="00AF42B3" w:rsidRDefault="00AF42B3" w:rsidP="00AF42B3">
      <w:pPr>
        <w:rPr>
          <w:sz w:val="28"/>
          <w:szCs w:val="28"/>
        </w:rPr>
      </w:pPr>
    </w:p>
    <w:p w:rsidR="00AF42B3" w:rsidRDefault="00AF42B3" w:rsidP="00AF42B3">
      <w:pPr>
        <w:rPr>
          <w:sz w:val="28"/>
          <w:szCs w:val="28"/>
        </w:rPr>
      </w:pPr>
    </w:p>
    <w:p w:rsidR="00AF42B3" w:rsidRDefault="00AF42B3" w:rsidP="00AF42B3">
      <w:pPr>
        <w:rPr>
          <w:sz w:val="28"/>
          <w:szCs w:val="28"/>
        </w:rPr>
      </w:pPr>
    </w:p>
    <w:p w:rsidR="00AF42B3" w:rsidRDefault="00AF42B3" w:rsidP="00AF42B3"/>
    <w:p w:rsidR="00AF42B3" w:rsidRDefault="00AF42B3" w:rsidP="00AF42B3"/>
    <w:p w:rsidR="00AF42B3" w:rsidRDefault="00AF42B3" w:rsidP="00AF42B3"/>
    <w:p w:rsidR="00AF42B3" w:rsidRDefault="00AF42B3" w:rsidP="00AF42B3"/>
    <w:p w:rsidR="00AF42B3" w:rsidRDefault="00AF42B3" w:rsidP="00AF42B3"/>
    <w:p w:rsidR="00DF39BA" w:rsidRDefault="00DF39BA" w:rsidP="00AF42B3"/>
    <w:p w:rsidR="00DF39BA" w:rsidRDefault="00DF39BA" w:rsidP="00AF42B3"/>
    <w:p w:rsidR="00DF39BA" w:rsidRDefault="00DF39BA" w:rsidP="00AF42B3"/>
    <w:p w:rsidR="00394C5D" w:rsidRDefault="00394C5D" w:rsidP="00AF42B3"/>
    <w:p w:rsidR="00525142" w:rsidRDefault="00525142" w:rsidP="00AF42B3"/>
    <w:p w:rsidR="00394C5D" w:rsidRDefault="00394C5D" w:rsidP="00AF42B3"/>
    <w:p w:rsidR="00394C5D" w:rsidRDefault="00394C5D" w:rsidP="00AF42B3"/>
    <w:p w:rsidR="00394C5D" w:rsidRDefault="00394C5D" w:rsidP="00AF42B3"/>
    <w:p w:rsidR="00394C5D" w:rsidRDefault="00394C5D" w:rsidP="00AF42B3"/>
    <w:p w:rsidR="00231C6F" w:rsidRDefault="00231C6F" w:rsidP="00AF42B3"/>
    <w:p w:rsidR="00231C6F" w:rsidRDefault="00231C6F" w:rsidP="00AF42B3"/>
    <w:p w:rsidR="009A6962" w:rsidRDefault="009A6962" w:rsidP="00AF42B3">
      <w:r>
        <w:t>Планирование черчение 8 класс</w:t>
      </w:r>
    </w:p>
    <w:tbl>
      <w:tblPr>
        <w:tblW w:w="501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546"/>
        <w:gridCol w:w="21"/>
        <w:gridCol w:w="4230"/>
        <w:gridCol w:w="1417"/>
        <w:gridCol w:w="1273"/>
        <w:gridCol w:w="856"/>
        <w:gridCol w:w="1271"/>
      </w:tblGrid>
      <w:tr w:rsidR="00AF42B3"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EBEBEB"/>
            <w:vAlign w:val="center"/>
          </w:tcPr>
          <w:p w:rsidR="00AF42B3" w:rsidRPr="00AF42B3" w:rsidRDefault="00AF42B3" w:rsidP="00AF42B3">
            <w:pPr>
              <w:spacing w:before="100" w:beforeAutospacing="1" w:after="100" w:afterAutospacing="1"/>
              <w:jc w:val="center"/>
              <w:rPr>
                <w:rFonts w:ascii="Verdana" w:hAnsi="Verdana"/>
                <w:sz w:val="15"/>
                <w:szCs w:val="15"/>
              </w:rPr>
            </w:pPr>
            <w:r w:rsidRPr="00AF42B3">
              <w:rPr>
                <w:rFonts w:ascii="Verdana" w:hAnsi="Verdana"/>
                <w:b/>
                <w:bCs/>
                <w:sz w:val="15"/>
                <w:szCs w:val="15"/>
              </w:rPr>
              <w:t>№</w:t>
            </w:r>
          </w:p>
        </w:tc>
        <w:tc>
          <w:tcPr>
            <w:tcW w:w="2200" w:type="pct"/>
            <w:tcBorders>
              <w:top w:val="outset" w:sz="6" w:space="0" w:color="auto"/>
              <w:left w:val="outset" w:sz="6" w:space="0" w:color="auto"/>
              <w:bottom w:val="outset" w:sz="6" w:space="0" w:color="auto"/>
              <w:right w:val="outset" w:sz="6" w:space="0" w:color="auto"/>
            </w:tcBorders>
            <w:shd w:val="clear" w:color="auto" w:fill="EBEBEB"/>
            <w:vAlign w:val="center"/>
          </w:tcPr>
          <w:p w:rsidR="00AF42B3" w:rsidRPr="00AF42B3" w:rsidRDefault="00AF42B3" w:rsidP="00AF42B3">
            <w:pPr>
              <w:spacing w:before="100" w:beforeAutospacing="1" w:after="100" w:afterAutospacing="1"/>
              <w:jc w:val="center"/>
              <w:rPr>
                <w:rFonts w:ascii="Verdana" w:hAnsi="Verdana"/>
                <w:sz w:val="15"/>
                <w:szCs w:val="15"/>
              </w:rPr>
            </w:pPr>
            <w:r w:rsidRPr="00AF42B3">
              <w:rPr>
                <w:rFonts w:ascii="Verdana" w:hAnsi="Verdana"/>
                <w:b/>
                <w:bCs/>
                <w:sz w:val="15"/>
                <w:szCs w:val="15"/>
              </w:rPr>
              <w:t>ТЕМА</w:t>
            </w:r>
          </w:p>
        </w:tc>
        <w:tc>
          <w:tcPr>
            <w:tcW w:w="737" w:type="pct"/>
            <w:tcBorders>
              <w:top w:val="outset" w:sz="6" w:space="0" w:color="auto"/>
              <w:left w:val="outset" w:sz="6" w:space="0" w:color="auto"/>
              <w:bottom w:val="outset" w:sz="6" w:space="0" w:color="auto"/>
              <w:right w:val="outset" w:sz="6" w:space="0" w:color="auto"/>
            </w:tcBorders>
            <w:shd w:val="clear" w:color="auto" w:fill="EBEBEB"/>
          </w:tcPr>
          <w:p w:rsidR="00AF42B3" w:rsidRPr="00AF42B3" w:rsidRDefault="00AF42B3" w:rsidP="00AF42B3">
            <w:pPr>
              <w:spacing w:before="100" w:beforeAutospacing="1" w:after="100" w:afterAutospacing="1"/>
              <w:jc w:val="center"/>
              <w:rPr>
                <w:rFonts w:ascii="Verdana" w:hAnsi="Verdana"/>
                <w:b/>
                <w:bCs/>
                <w:sz w:val="15"/>
                <w:szCs w:val="15"/>
              </w:rPr>
            </w:pPr>
            <w:r>
              <w:rPr>
                <w:rFonts w:ascii="Verdana" w:hAnsi="Verdana"/>
                <w:b/>
                <w:bCs/>
                <w:sz w:val="15"/>
                <w:szCs w:val="15"/>
              </w:rPr>
              <w:t>Использование ИКТ</w:t>
            </w:r>
          </w:p>
        </w:tc>
        <w:tc>
          <w:tcPr>
            <w:tcW w:w="662" w:type="pct"/>
            <w:tcBorders>
              <w:top w:val="outset" w:sz="6" w:space="0" w:color="auto"/>
              <w:left w:val="outset" w:sz="6" w:space="0" w:color="auto"/>
              <w:bottom w:val="outset" w:sz="6" w:space="0" w:color="auto"/>
              <w:right w:val="outset" w:sz="6" w:space="0" w:color="auto"/>
            </w:tcBorders>
            <w:shd w:val="clear" w:color="auto" w:fill="EBEBEB"/>
            <w:vAlign w:val="center"/>
          </w:tcPr>
          <w:p w:rsidR="00AF42B3" w:rsidRPr="00AF42B3" w:rsidRDefault="00AF42B3" w:rsidP="00AF42B3">
            <w:pPr>
              <w:spacing w:before="100" w:beforeAutospacing="1" w:after="100" w:afterAutospacing="1"/>
              <w:jc w:val="center"/>
              <w:rPr>
                <w:rFonts w:ascii="Verdana" w:hAnsi="Verdana"/>
                <w:sz w:val="15"/>
                <w:szCs w:val="15"/>
              </w:rPr>
            </w:pPr>
            <w:r w:rsidRPr="00AF42B3">
              <w:rPr>
                <w:rFonts w:ascii="Verdana" w:hAnsi="Verdana"/>
                <w:b/>
                <w:bCs/>
                <w:sz w:val="15"/>
                <w:szCs w:val="15"/>
              </w:rPr>
              <w:t>Домашнее задание</w:t>
            </w:r>
          </w:p>
        </w:tc>
        <w:tc>
          <w:tcPr>
            <w:tcW w:w="445" w:type="pct"/>
            <w:tcBorders>
              <w:top w:val="outset" w:sz="6" w:space="0" w:color="auto"/>
              <w:left w:val="outset" w:sz="6" w:space="0" w:color="auto"/>
              <w:bottom w:val="outset" w:sz="6" w:space="0" w:color="auto"/>
              <w:right w:val="outset" w:sz="6" w:space="0" w:color="auto"/>
            </w:tcBorders>
            <w:shd w:val="clear" w:color="auto" w:fill="EBEBEB"/>
            <w:vAlign w:val="center"/>
          </w:tcPr>
          <w:p w:rsidR="00AF42B3" w:rsidRPr="00AF42B3" w:rsidRDefault="00AF42B3" w:rsidP="00AF42B3">
            <w:pPr>
              <w:spacing w:before="100" w:beforeAutospacing="1" w:after="100" w:afterAutospacing="1"/>
              <w:jc w:val="center"/>
              <w:rPr>
                <w:rFonts w:ascii="Verdana" w:hAnsi="Verdana"/>
                <w:sz w:val="15"/>
                <w:szCs w:val="15"/>
              </w:rPr>
            </w:pPr>
            <w:r w:rsidRPr="00AF42B3">
              <w:rPr>
                <w:rFonts w:ascii="Verdana" w:hAnsi="Verdana"/>
                <w:b/>
                <w:bCs/>
                <w:sz w:val="15"/>
                <w:szCs w:val="15"/>
              </w:rPr>
              <w:t>Дата</w:t>
            </w:r>
          </w:p>
        </w:tc>
        <w:tc>
          <w:tcPr>
            <w:tcW w:w="661" w:type="pct"/>
            <w:tcBorders>
              <w:top w:val="outset" w:sz="6" w:space="0" w:color="auto"/>
              <w:left w:val="outset" w:sz="6" w:space="0" w:color="auto"/>
              <w:bottom w:val="outset" w:sz="6" w:space="0" w:color="auto"/>
              <w:right w:val="outset" w:sz="6" w:space="0" w:color="auto"/>
            </w:tcBorders>
            <w:shd w:val="clear" w:color="auto" w:fill="EBEBEB"/>
          </w:tcPr>
          <w:p w:rsidR="00AF42B3" w:rsidRPr="00AF42B3" w:rsidRDefault="00AF42B3" w:rsidP="00AF42B3">
            <w:pPr>
              <w:spacing w:before="100" w:beforeAutospacing="1" w:after="100" w:afterAutospacing="1"/>
              <w:jc w:val="center"/>
              <w:rPr>
                <w:rFonts w:ascii="Verdana" w:hAnsi="Verdana"/>
                <w:b/>
                <w:bCs/>
                <w:sz w:val="15"/>
                <w:szCs w:val="15"/>
              </w:rPr>
            </w:pPr>
            <w:r>
              <w:rPr>
                <w:rFonts w:ascii="Verdana" w:hAnsi="Verdana"/>
                <w:b/>
                <w:bCs/>
                <w:sz w:val="15"/>
                <w:szCs w:val="15"/>
              </w:rPr>
              <w:t>Коррекция даты</w:t>
            </w:r>
          </w:p>
        </w:tc>
      </w:tr>
      <w:tr w:rsidR="00AF42B3" w:rsidRPr="00AF42B3" w:rsidTr="00AF42B3">
        <w:trPr>
          <w:tblCellSpacing w:w="0" w:type="dxa"/>
        </w:trPr>
        <w:tc>
          <w:tcPr>
            <w:tcW w:w="284"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spacing w:before="100" w:beforeAutospacing="1" w:after="100" w:afterAutospacing="1"/>
              <w:jc w:val="center"/>
              <w:rPr>
                <w:rFonts w:ascii="Verdana" w:hAnsi="Verdana"/>
                <w:b/>
                <w:bCs/>
                <w:sz w:val="15"/>
                <w:szCs w:val="15"/>
              </w:rPr>
            </w:pPr>
          </w:p>
        </w:tc>
        <w:tc>
          <w:tcPr>
            <w:tcW w:w="4055"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AF42B3" w:rsidRPr="00AF42B3" w:rsidRDefault="00AF42B3" w:rsidP="00AF42B3">
            <w:pPr>
              <w:spacing w:before="100" w:beforeAutospacing="1" w:after="100" w:afterAutospacing="1"/>
              <w:jc w:val="center"/>
              <w:rPr>
                <w:rFonts w:ascii="Verdana" w:hAnsi="Verdana"/>
                <w:sz w:val="15"/>
                <w:szCs w:val="15"/>
              </w:rPr>
            </w:pPr>
            <w:r w:rsidRPr="00AF42B3">
              <w:rPr>
                <w:rFonts w:ascii="Verdana" w:hAnsi="Verdana"/>
                <w:b/>
                <w:bCs/>
                <w:sz w:val="15"/>
                <w:szCs w:val="15"/>
              </w:rPr>
              <w:t>ТЕХНИКА ВЫПОЛНЕНИЯ ЧЕРТЕЖЕЙ И ПРАВИЛА ИХ ОФОРМЛЕНИЯ</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spacing w:before="100" w:beforeAutospacing="1" w:after="100" w:afterAutospacing="1"/>
              <w:jc w:val="center"/>
              <w:rPr>
                <w:rFonts w:ascii="Verdana" w:hAnsi="Verdana"/>
                <w:b/>
                <w:bCs/>
                <w:sz w:val="15"/>
                <w:szCs w:val="15"/>
              </w:rPr>
            </w:pPr>
          </w:p>
        </w:tc>
      </w:tr>
      <w:tr w:rsidR="00AF42B3"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F42B3" w:rsidRPr="00AF42B3" w:rsidRDefault="00AF42B3" w:rsidP="00AF42B3">
            <w:pPr>
              <w:rPr>
                <w:rFonts w:ascii="Verdana" w:hAnsi="Verdana"/>
                <w:sz w:val="19"/>
                <w:szCs w:val="19"/>
              </w:rPr>
            </w:pPr>
            <w:r w:rsidRPr="00AF42B3">
              <w:rPr>
                <w:rFonts w:ascii="Verdana" w:hAnsi="Verdana"/>
                <w:sz w:val="19"/>
                <w:szCs w:val="19"/>
              </w:rPr>
              <w:t>1</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AF42B3" w:rsidRPr="00AF42B3" w:rsidRDefault="00AF42B3" w:rsidP="00AF42B3">
            <w:pPr>
              <w:rPr>
                <w:rFonts w:ascii="Verdana" w:hAnsi="Verdana"/>
                <w:sz w:val="19"/>
                <w:szCs w:val="19"/>
              </w:rPr>
            </w:pPr>
            <w:r w:rsidRPr="00AF42B3">
              <w:rPr>
                <w:rFonts w:ascii="Verdana" w:hAnsi="Verdana"/>
                <w:sz w:val="19"/>
                <w:szCs w:val="19"/>
              </w:rPr>
              <w:t>1. Введение. Чертежные инструменты и принадлежности. Организация рабочего места.</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AF42B3" w:rsidRDefault="00106D06" w:rsidP="00AF42B3">
            <w:pPr>
              <w:spacing w:before="100" w:beforeAutospacing="1" w:after="100" w:afterAutospacing="1"/>
              <w:jc w:val="center"/>
              <w:rPr>
                <w:rFonts w:ascii="Verdana" w:hAnsi="Verdana"/>
                <w:sz w:val="15"/>
                <w:szCs w:val="15"/>
              </w:rPr>
            </w:pPr>
            <w:r>
              <w:rPr>
                <w:rFonts w:ascii="Verdana" w:hAnsi="Verdana"/>
                <w:sz w:val="15"/>
                <w:szCs w:val="15"/>
              </w:rPr>
              <w:t>Презентация</w:t>
            </w:r>
          </w:p>
          <w:p w:rsidR="00106D06" w:rsidRPr="00AF42B3" w:rsidRDefault="00106D06" w:rsidP="00AF42B3">
            <w:pPr>
              <w:spacing w:before="100" w:beforeAutospacing="1" w:after="100" w:afterAutospacing="1"/>
              <w:jc w:val="center"/>
              <w:rPr>
                <w:rFonts w:ascii="Verdana" w:hAnsi="Verdana"/>
                <w:sz w:val="15"/>
                <w:szCs w:val="15"/>
              </w:rPr>
            </w:pPr>
            <w:r>
              <w:rPr>
                <w:rFonts w:ascii="Verdana" w:hAnsi="Verdana"/>
                <w:sz w:val="15"/>
                <w:szCs w:val="15"/>
              </w:rPr>
              <w:t>«введение»</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AF42B3" w:rsidRPr="00AF42B3" w:rsidRDefault="00AF42B3" w:rsidP="00AF42B3">
            <w:pPr>
              <w:spacing w:before="100" w:beforeAutospacing="1" w:after="100" w:afterAutospacing="1"/>
              <w:jc w:val="center"/>
              <w:rPr>
                <w:rFonts w:ascii="Verdana" w:hAnsi="Verdana"/>
                <w:sz w:val="15"/>
                <w:szCs w:val="15"/>
              </w:rPr>
            </w:pPr>
            <w:r w:rsidRPr="00AF42B3">
              <w:rPr>
                <w:rFonts w:ascii="Verdana" w:hAnsi="Verdana"/>
                <w:sz w:val="15"/>
                <w:szCs w:val="15"/>
              </w:rPr>
              <w:t>Введение; § 1;</w:t>
            </w:r>
            <w:proofErr w:type="gramStart"/>
            <w:r w:rsidRPr="00AF42B3">
              <w:rPr>
                <w:rFonts w:ascii="Verdana" w:hAnsi="Verdana"/>
                <w:sz w:val="15"/>
                <w:szCs w:val="15"/>
              </w:rPr>
              <w:t xml:space="preserve"> ?</w:t>
            </w:r>
            <w:proofErr w:type="gramEnd"/>
            <w:r w:rsidRPr="00AF42B3">
              <w:rPr>
                <w:rFonts w:ascii="Verdana" w:hAnsi="Verdana"/>
                <w:sz w:val="15"/>
                <w:szCs w:val="15"/>
              </w:rPr>
              <w:t>??; з-1; стр.14</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AF42B3" w:rsidRPr="00AF42B3" w:rsidRDefault="00AF42B3"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 Правила оформления чертежей</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8368A4">
              <w:rPr>
                <w:rFonts w:ascii="Verdana" w:hAnsi="Verdana"/>
                <w:sz w:val="15"/>
                <w:szCs w:val="15"/>
              </w:rPr>
              <w:t>Презентация</w:t>
            </w:r>
          </w:p>
          <w:p w:rsidR="00106D06" w:rsidRDefault="00106D06">
            <w:r>
              <w:rPr>
                <w:rFonts w:ascii="Verdana" w:hAnsi="Verdana"/>
                <w:sz w:val="15"/>
                <w:szCs w:val="15"/>
              </w:rPr>
              <w:t>«оформление чертежей»</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2; з-1; стр.19</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3</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3. Графическая работа №1. «Линии чертежа»</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Гр. раб</w:t>
            </w:r>
            <w:proofErr w:type="gramStart"/>
            <w:r w:rsidRPr="00AF42B3">
              <w:rPr>
                <w:rFonts w:ascii="Verdana" w:hAnsi="Verdana"/>
                <w:sz w:val="15"/>
                <w:szCs w:val="15"/>
              </w:rPr>
              <w:t xml:space="preserve">.; </w:t>
            </w:r>
            <w:proofErr w:type="gramEnd"/>
            <w:r w:rsidRPr="00AF42B3">
              <w:rPr>
                <w:rFonts w:ascii="Verdana" w:hAnsi="Verdana"/>
                <w:sz w:val="15"/>
                <w:szCs w:val="15"/>
              </w:rPr>
              <w:t>стр.20</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4</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4. Чертежные шрифты.</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8368A4">
              <w:rPr>
                <w:rFonts w:ascii="Verdana" w:hAnsi="Verdana"/>
                <w:sz w:val="15"/>
                <w:szCs w:val="15"/>
              </w:rPr>
              <w:t>Презентация</w:t>
            </w:r>
          </w:p>
          <w:p w:rsidR="00106D06" w:rsidRDefault="00106D06">
            <w:r>
              <w:rPr>
                <w:rFonts w:ascii="Verdana" w:hAnsi="Verdana"/>
                <w:sz w:val="15"/>
                <w:szCs w:val="15"/>
              </w:rPr>
              <w:t>«шрифты»</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2.4;</w:t>
            </w:r>
            <w:proofErr w:type="gramStart"/>
            <w:r w:rsidRPr="00AF42B3">
              <w:rPr>
                <w:rFonts w:ascii="Verdana" w:hAnsi="Verdana"/>
                <w:sz w:val="15"/>
                <w:szCs w:val="15"/>
              </w:rPr>
              <w:t xml:space="preserve"> ?</w:t>
            </w:r>
            <w:proofErr w:type="gramEnd"/>
            <w:r w:rsidRPr="00AF42B3">
              <w:rPr>
                <w:rFonts w:ascii="Verdana" w:hAnsi="Verdana"/>
                <w:sz w:val="15"/>
                <w:szCs w:val="15"/>
              </w:rPr>
              <w:t>??; з-1,2</w:t>
            </w: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5</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5. Как наносят размеры. Масштабы</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8368A4">
              <w:rPr>
                <w:rFonts w:ascii="Verdana" w:hAnsi="Verdana"/>
                <w:sz w:val="15"/>
                <w:szCs w:val="15"/>
              </w:rPr>
              <w:t>Презентация</w:t>
            </w:r>
          </w:p>
          <w:p w:rsidR="00106D06" w:rsidRDefault="00106D06">
            <w:r>
              <w:rPr>
                <w:rFonts w:ascii="Verdana" w:hAnsi="Verdana"/>
                <w:sz w:val="15"/>
                <w:szCs w:val="15"/>
              </w:rPr>
              <w:t>«размеры»</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2.5, § 2.6;</w:t>
            </w:r>
            <w:proofErr w:type="gramStart"/>
            <w:r w:rsidRPr="00AF42B3">
              <w:rPr>
                <w:rFonts w:ascii="Verdana" w:hAnsi="Verdana"/>
                <w:sz w:val="15"/>
                <w:szCs w:val="15"/>
              </w:rPr>
              <w:t xml:space="preserve"> ?</w:t>
            </w:r>
            <w:proofErr w:type="gramEnd"/>
            <w:r w:rsidRPr="00AF42B3">
              <w:rPr>
                <w:rFonts w:ascii="Verdana" w:hAnsi="Verdana"/>
                <w:sz w:val="15"/>
                <w:szCs w:val="15"/>
              </w:rPr>
              <w:t>??.</w:t>
            </w: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6</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6. Графическая работа №2. «Чертеж плоской детали».</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Гр. раб.</w:t>
            </w:r>
            <w:proofErr w:type="gramStart"/>
            <w:r w:rsidRPr="00AF42B3">
              <w:rPr>
                <w:rFonts w:ascii="Verdana" w:hAnsi="Verdana"/>
                <w:sz w:val="15"/>
                <w:szCs w:val="15"/>
              </w:rPr>
              <w:t>;с</w:t>
            </w:r>
            <w:proofErr w:type="gramEnd"/>
            <w:r w:rsidRPr="00AF42B3">
              <w:rPr>
                <w:rFonts w:ascii="Verdana" w:hAnsi="Verdana"/>
                <w:sz w:val="15"/>
                <w:szCs w:val="15"/>
              </w:rPr>
              <w:t>тр.29</w:t>
            </w: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AF42B3" w:rsidRPr="00AF42B3" w:rsidTr="00AF42B3">
        <w:trPr>
          <w:tblCellSpacing w:w="0" w:type="dxa"/>
        </w:trPr>
        <w:tc>
          <w:tcPr>
            <w:tcW w:w="284"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spacing w:before="100" w:beforeAutospacing="1" w:after="100" w:afterAutospacing="1"/>
              <w:jc w:val="center"/>
              <w:rPr>
                <w:rFonts w:ascii="Verdana" w:hAnsi="Verdana"/>
                <w:b/>
                <w:bCs/>
                <w:sz w:val="15"/>
                <w:szCs w:val="15"/>
              </w:rPr>
            </w:pPr>
          </w:p>
        </w:tc>
        <w:tc>
          <w:tcPr>
            <w:tcW w:w="4055"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AF42B3" w:rsidRPr="00AF42B3" w:rsidRDefault="00AF42B3" w:rsidP="00AF42B3">
            <w:pPr>
              <w:spacing w:before="100" w:beforeAutospacing="1" w:after="100" w:afterAutospacing="1"/>
              <w:jc w:val="center"/>
              <w:rPr>
                <w:rFonts w:ascii="Verdana" w:hAnsi="Verdana"/>
                <w:sz w:val="15"/>
                <w:szCs w:val="15"/>
              </w:rPr>
            </w:pPr>
            <w:r w:rsidRPr="00AF42B3">
              <w:rPr>
                <w:rFonts w:ascii="Verdana" w:hAnsi="Verdana"/>
                <w:b/>
                <w:bCs/>
                <w:sz w:val="15"/>
                <w:szCs w:val="15"/>
              </w:rPr>
              <w:t xml:space="preserve">ЧЕРТЕЖИ В СИСТЕМЕ ПРЯМОУГОЛЬНЫХ ПРОЕКЦИЙ.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spacing w:before="100" w:beforeAutospacing="1" w:after="100" w:afterAutospacing="1"/>
              <w:jc w:val="center"/>
              <w:rPr>
                <w:rFonts w:ascii="Verdana" w:hAnsi="Verdana"/>
                <w:b/>
                <w:bCs/>
                <w:sz w:val="15"/>
                <w:szCs w:val="15"/>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7</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 Проецирование.</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577355">
              <w:rPr>
                <w:rFonts w:ascii="Verdana" w:hAnsi="Verdana"/>
                <w:sz w:val="15"/>
                <w:szCs w:val="15"/>
              </w:rPr>
              <w:t>Презентация</w:t>
            </w:r>
          </w:p>
          <w:p w:rsidR="00106D06" w:rsidRDefault="00106D06">
            <w:r>
              <w:rPr>
                <w:rFonts w:ascii="Verdana" w:hAnsi="Verdana"/>
                <w:sz w:val="15"/>
                <w:szCs w:val="15"/>
              </w:rPr>
              <w:t>«проекция»</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3;</w:t>
            </w:r>
            <w:proofErr w:type="gramStart"/>
            <w:r w:rsidRPr="00AF42B3">
              <w:rPr>
                <w:rFonts w:ascii="Verdana" w:hAnsi="Verdana"/>
                <w:sz w:val="15"/>
                <w:szCs w:val="15"/>
              </w:rPr>
              <w:t xml:space="preserve"> ?</w:t>
            </w:r>
            <w:proofErr w:type="gramEnd"/>
            <w:r w:rsidRPr="00AF42B3">
              <w:rPr>
                <w:rFonts w:ascii="Verdana" w:hAnsi="Verdana"/>
                <w:sz w:val="15"/>
                <w:szCs w:val="15"/>
              </w:rPr>
              <w:t>??</w:t>
            </w: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8</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 Прямоугольное проецирование</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577355">
              <w:rPr>
                <w:rFonts w:ascii="Verdana" w:hAnsi="Verdana"/>
                <w:sz w:val="15"/>
                <w:szCs w:val="15"/>
              </w:rPr>
              <w:t>Презентация</w:t>
            </w:r>
          </w:p>
          <w:p w:rsidR="00106D06" w:rsidRDefault="00106D06">
            <w:r>
              <w:rPr>
                <w:rFonts w:ascii="Verdana" w:hAnsi="Verdana"/>
                <w:sz w:val="15"/>
                <w:szCs w:val="15"/>
              </w:rPr>
              <w:t>«проекция»</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4; з-1;стр.39</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9</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3. Расположение видов на чертеже. Местные виды</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577355">
              <w:rPr>
                <w:rFonts w:ascii="Verdana" w:hAnsi="Verdana"/>
                <w:sz w:val="15"/>
                <w:szCs w:val="15"/>
              </w:rPr>
              <w:t>Презентация</w:t>
            </w:r>
          </w:p>
          <w:p w:rsidR="00106D06" w:rsidRDefault="00106D06">
            <w:r>
              <w:rPr>
                <w:rFonts w:ascii="Verdana" w:hAnsi="Verdana"/>
                <w:sz w:val="15"/>
                <w:szCs w:val="15"/>
              </w:rPr>
              <w:t>«виды»</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5; з-1;стр.43</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10</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4. Практическая работа №3. «Моделирование по чертежу».</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Пр. раб</w:t>
            </w:r>
            <w:proofErr w:type="gramStart"/>
            <w:r w:rsidRPr="00AF42B3">
              <w:rPr>
                <w:rFonts w:ascii="Verdana" w:hAnsi="Verdana"/>
                <w:sz w:val="15"/>
                <w:szCs w:val="15"/>
              </w:rPr>
              <w:t>.с</w:t>
            </w:r>
            <w:proofErr w:type="gramEnd"/>
            <w:r w:rsidRPr="00AF42B3">
              <w:rPr>
                <w:rFonts w:ascii="Verdana" w:hAnsi="Verdana"/>
                <w:sz w:val="15"/>
                <w:szCs w:val="15"/>
              </w:rPr>
              <w:t>тр.43</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AF42B3" w:rsidRPr="00AF42B3" w:rsidTr="00AF42B3">
        <w:trPr>
          <w:tblCellSpacing w:w="0" w:type="dxa"/>
        </w:trPr>
        <w:tc>
          <w:tcPr>
            <w:tcW w:w="284"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spacing w:before="100" w:beforeAutospacing="1" w:after="100" w:afterAutospacing="1"/>
              <w:jc w:val="center"/>
              <w:rPr>
                <w:rFonts w:ascii="Verdana" w:hAnsi="Verdana"/>
                <w:b/>
                <w:bCs/>
                <w:sz w:val="15"/>
                <w:szCs w:val="15"/>
              </w:rPr>
            </w:pPr>
          </w:p>
        </w:tc>
        <w:tc>
          <w:tcPr>
            <w:tcW w:w="4055"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AF42B3" w:rsidRPr="00AF42B3" w:rsidRDefault="00AF42B3" w:rsidP="00AF42B3">
            <w:pPr>
              <w:spacing w:before="100" w:beforeAutospacing="1" w:after="100" w:afterAutospacing="1"/>
              <w:jc w:val="center"/>
              <w:rPr>
                <w:rFonts w:ascii="Verdana" w:hAnsi="Verdana"/>
                <w:sz w:val="15"/>
                <w:szCs w:val="15"/>
              </w:rPr>
            </w:pPr>
            <w:r w:rsidRPr="00AF42B3">
              <w:rPr>
                <w:rFonts w:ascii="Verdana" w:hAnsi="Verdana"/>
                <w:b/>
                <w:bCs/>
                <w:sz w:val="15"/>
                <w:szCs w:val="15"/>
              </w:rPr>
              <w:t>АКСОНОМЕТРИЧЕСКИЕ ПРОЕКЦИИ И ТЕХНИЧЕСКИЙ РИСУНОК</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spacing w:before="100" w:beforeAutospacing="1" w:after="100" w:afterAutospacing="1"/>
              <w:jc w:val="center"/>
              <w:rPr>
                <w:rFonts w:ascii="Verdana" w:hAnsi="Verdana"/>
                <w:b/>
                <w:bCs/>
                <w:sz w:val="15"/>
                <w:szCs w:val="15"/>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11</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 Получение аксонометрических проекций. Построение аксонометрических проекций.</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465EB5">
              <w:rPr>
                <w:rFonts w:ascii="Verdana" w:hAnsi="Verdana"/>
                <w:sz w:val="15"/>
                <w:szCs w:val="15"/>
              </w:rPr>
              <w:t>Презентация</w:t>
            </w:r>
          </w:p>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6,7;</w:t>
            </w:r>
            <w:proofErr w:type="gramStart"/>
            <w:r w:rsidRPr="00AF42B3">
              <w:rPr>
                <w:rFonts w:ascii="Verdana" w:hAnsi="Verdana"/>
                <w:sz w:val="15"/>
                <w:szCs w:val="15"/>
              </w:rPr>
              <w:t xml:space="preserve"> ?</w:t>
            </w:r>
            <w:proofErr w:type="gramEnd"/>
            <w:r w:rsidRPr="00AF42B3">
              <w:rPr>
                <w:rFonts w:ascii="Verdana" w:hAnsi="Verdana"/>
                <w:sz w:val="15"/>
                <w:szCs w:val="15"/>
              </w:rPr>
              <w:t>??;з-1,2 стр.51</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12</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 Аксонометрические проекции предметов, имеющих круглые поверхности.</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465EB5">
              <w:rPr>
                <w:rFonts w:ascii="Verdana" w:hAnsi="Verdana"/>
                <w:sz w:val="15"/>
                <w:szCs w:val="15"/>
              </w:rPr>
              <w:t>Презентация</w:t>
            </w:r>
          </w:p>
          <w:p w:rsidR="00106D06" w:rsidRDefault="00106D06">
            <w:r>
              <w:rPr>
                <w:rFonts w:ascii="Verdana" w:hAnsi="Verdana"/>
                <w:sz w:val="15"/>
                <w:szCs w:val="15"/>
              </w:rPr>
              <w:t>«проекции»</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8;з-3;стр.56</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13</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3. Технический рисунок.</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465EB5">
              <w:rPr>
                <w:rFonts w:ascii="Verdana" w:hAnsi="Verdana"/>
                <w:sz w:val="15"/>
                <w:szCs w:val="15"/>
              </w:rPr>
              <w:t>Презентация</w:t>
            </w:r>
          </w:p>
          <w:p w:rsidR="00106D06" w:rsidRDefault="00106D06">
            <w:r>
              <w:rPr>
                <w:rFonts w:ascii="Verdana" w:hAnsi="Verdana"/>
                <w:sz w:val="19"/>
                <w:szCs w:val="19"/>
              </w:rPr>
              <w:t>«</w:t>
            </w:r>
            <w:r w:rsidRPr="00AF42B3">
              <w:rPr>
                <w:rFonts w:ascii="Verdana" w:hAnsi="Verdana"/>
                <w:sz w:val="19"/>
                <w:szCs w:val="19"/>
              </w:rPr>
              <w:t>Те</w:t>
            </w:r>
            <w:r w:rsidRPr="00106D06">
              <w:rPr>
                <w:rFonts w:ascii="Verdana" w:hAnsi="Verdana"/>
                <w:sz w:val="15"/>
                <w:szCs w:val="15"/>
              </w:rPr>
              <w:t>хнический рисунок</w:t>
            </w:r>
            <w:proofErr w:type="gramStart"/>
            <w:r w:rsidRPr="00106D06">
              <w:rPr>
                <w:rFonts w:ascii="Verdana" w:hAnsi="Verdana"/>
                <w:sz w:val="15"/>
                <w:szCs w:val="15"/>
              </w:rPr>
              <w:t>.»</w:t>
            </w:r>
            <w:proofErr w:type="gramEnd"/>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9;з-1,3</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AF42B3" w:rsidRPr="00AF42B3" w:rsidTr="00AF42B3">
        <w:trPr>
          <w:tblCellSpacing w:w="0" w:type="dxa"/>
        </w:trPr>
        <w:tc>
          <w:tcPr>
            <w:tcW w:w="284"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spacing w:before="100" w:beforeAutospacing="1" w:after="100" w:afterAutospacing="1"/>
              <w:jc w:val="center"/>
              <w:rPr>
                <w:rFonts w:ascii="Verdana" w:hAnsi="Verdana"/>
                <w:b/>
                <w:bCs/>
                <w:sz w:val="15"/>
                <w:szCs w:val="15"/>
              </w:rPr>
            </w:pPr>
          </w:p>
        </w:tc>
        <w:tc>
          <w:tcPr>
            <w:tcW w:w="4055"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AF42B3" w:rsidRPr="00AF42B3" w:rsidRDefault="00AF42B3" w:rsidP="00AF42B3">
            <w:pPr>
              <w:spacing w:before="100" w:beforeAutospacing="1" w:after="100" w:afterAutospacing="1"/>
              <w:jc w:val="center"/>
              <w:rPr>
                <w:rFonts w:ascii="Verdana" w:hAnsi="Verdana"/>
                <w:sz w:val="15"/>
                <w:szCs w:val="15"/>
              </w:rPr>
            </w:pPr>
            <w:r w:rsidRPr="00AF42B3">
              <w:rPr>
                <w:rFonts w:ascii="Verdana" w:hAnsi="Verdana"/>
                <w:b/>
                <w:bCs/>
                <w:sz w:val="15"/>
                <w:szCs w:val="15"/>
              </w:rPr>
              <w:t>ЧТЕНИЕ И ВЫПОЛНЕНИЕ ЧЕРТЕЖЕЙ.</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spacing w:before="100" w:beforeAutospacing="1" w:after="100" w:afterAutospacing="1"/>
              <w:jc w:val="center"/>
              <w:rPr>
                <w:rFonts w:ascii="Verdana" w:hAnsi="Verdana"/>
                <w:b/>
                <w:bCs/>
                <w:sz w:val="15"/>
                <w:szCs w:val="15"/>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14</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 Анализ геометрической формы предмета. Чертежи и аксонометрические проекции геометрических тел.</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0F2A55">
              <w:rPr>
                <w:rFonts w:ascii="Verdana" w:hAnsi="Verdana"/>
                <w:sz w:val="15"/>
                <w:szCs w:val="15"/>
              </w:rPr>
              <w:t>Презентация</w:t>
            </w:r>
          </w:p>
          <w:p w:rsidR="00106D06" w:rsidRDefault="00106D06">
            <w:r>
              <w:rPr>
                <w:rFonts w:ascii="Verdana" w:hAnsi="Verdana"/>
                <w:sz w:val="15"/>
                <w:szCs w:val="15"/>
              </w:rPr>
              <w:t>«анализ»</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10,11;з-1,1;???</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15</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 Проекции вершин, ребер и граней предмета. Построение проекций точек на поверхности предмета.</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0F2A55">
              <w:rPr>
                <w:rFonts w:ascii="Verdana" w:hAnsi="Verdana"/>
                <w:sz w:val="15"/>
                <w:szCs w:val="15"/>
              </w:rPr>
              <w:t>Презентация</w:t>
            </w:r>
          </w:p>
          <w:p w:rsidR="00106D06" w:rsidRDefault="00106D06">
            <w:r>
              <w:rPr>
                <w:rFonts w:ascii="Verdana" w:hAnsi="Verdana"/>
                <w:sz w:val="15"/>
                <w:szCs w:val="15"/>
              </w:rPr>
              <w:t>«проекции»</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12; з-2,3,5;</w:t>
            </w:r>
            <w:proofErr w:type="gramStart"/>
            <w:r w:rsidRPr="00AF42B3">
              <w:rPr>
                <w:rFonts w:ascii="Verdana" w:hAnsi="Verdana"/>
                <w:sz w:val="15"/>
                <w:szCs w:val="15"/>
              </w:rPr>
              <w:t xml:space="preserve"> ?</w:t>
            </w:r>
            <w:proofErr w:type="gramEnd"/>
            <w:r w:rsidRPr="00AF42B3">
              <w:rPr>
                <w:rFonts w:ascii="Verdana" w:hAnsi="Verdana"/>
                <w:sz w:val="15"/>
                <w:szCs w:val="15"/>
              </w:rPr>
              <w:t>??</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16</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3. Графическая работа №4. «Чертежи и аксонометрические проекции предметов»</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Гр. Раб</w:t>
            </w:r>
            <w:proofErr w:type="gramStart"/>
            <w:r w:rsidRPr="00AF42B3">
              <w:rPr>
                <w:rFonts w:ascii="Verdana" w:hAnsi="Verdana"/>
                <w:sz w:val="15"/>
                <w:szCs w:val="15"/>
              </w:rPr>
              <w:t>.с</w:t>
            </w:r>
            <w:proofErr w:type="gramEnd"/>
            <w:r w:rsidRPr="00AF42B3">
              <w:rPr>
                <w:rFonts w:ascii="Verdana" w:hAnsi="Verdana"/>
                <w:sz w:val="15"/>
                <w:szCs w:val="15"/>
              </w:rPr>
              <w:t>тр.78.</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17</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4. Порядок построения изображений на чертежах. Построение вырезов на геометрических телах.</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0F2A55">
              <w:rPr>
                <w:rFonts w:ascii="Verdana" w:hAnsi="Verdana"/>
                <w:sz w:val="15"/>
                <w:szCs w:val="15"/>
              </w:rPr>
              <w:t>Презентация</w:t>
            </w:r>
          </w:p>
          <w:p w:rsidR="00106D06" w:rsidRDefault="00106D06">
            <w:r>
              <w:rPr>
                <w:rFonts w:ascii="Verdana" w:hAnsi="Verdana"/>
                <w:sz w:val="15"/>
                <w:szCs w:val="15"/>
              </w:rPr>
              <w:t>«построения»</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13; з-1,3</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18</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5. Графическая работа №5. «построение третьего вида по двум данных»</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Гр. раб</w:t>
            </w:r>
            <w:proofErr w:type="gramStart"/>
            <w:r w:rsidRPr="00AF42B3">
              <w:rPr>
                <w:rFonts w:ascii="Verdana" w:hAnsi="Verdana"/>
                <w:sz w:val="15"/>
                <w:szCs w:val="15"/>
              </w:rPr>
              <w:t>.с</w:t>
            </w:r>
            <w:proofErr w:type="gramEnd"/>
            <w:r w:rsidRPr="00AF42B3">
              <w:rPr>
                <w:rFonts w:ascii="Verdana" w:hAnsi="Verdana"/>
                <w:sz w:val="15"/>
                <w:szCs w:val="15"/>
              </w:rPr>
              <w:t>тр.91</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19</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6. Нанесение размеров с учетом формы предмета.</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7008A2">
            <w:pPr>
              <w:rPr>
                <w:rFonts w:ascii="Verdana" w:hAnsi="Verdana"/>
                <w:sz w:val="15"/>
                <w:szCs w:val="15"/>
              </w:rPr>
            </w:pPr>
            <w:r w:rsidRPr="000F2A55">
              <w:rPr>
                <w:rFonts w:ascii="Verdana" w:hAnsi="Verdana"/>
                <w:sz w:val="15"/>
                <w:szCs w:val="15"/>
              </w:rPr>
              <w:t>П</w:t>
            </w:r>
            <w:r w:rsidR="00106D06" w:rsidRPr="000F2A55">
              <w:rPr>
                <w:rFonts w:ascii="Verdana" w:hAnsi="Verdana"/>
                <w:sz w:val="15"/>
                <w:szCs w:val="15"/>
              </w:rPr>
              <w:t>резентация</w:t>
            </w:r>
          </w:p>
          <w:p w:rsidR="007008A2" w:rsidRDefault="007008A2">
            <w:r>
              <w:rPr>
                <w:rFonts w:ascii="Verdana" w:hAnsi="Verdana"/>
                <w:sz w:val="15"/>
                <w:szCs w:val="15"/>
              </w:rPr>
              <w:t>«размеры»</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20</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xml:space="preserve">7. Геометрические построения, необходимые </w:t>
            </w:r>
            <w:proofErr w:type="gramStart"/>
            <w:r w:rsidRPr="00AF42B3">
              <w:rPr>
                <w:rFonts w:ascii="Verdana" w:hAnsi="Verdana"/>
                <w:sz w:val="19"/>
                <w:szCs w:val="19"/>
              </w:rPr>
              <w:t>при</w:t>
            </w:r>
            <w:proofErr w:type="gramEnd"/>
            <w:r w:rsidRPr="00AF42B3">
              <w:rPr>
                <w:rFonts w:ascii="Verdana" w:hAnsi="Verdana"/>
                <w:sz w:val="19"/>
                <w:szCs w:val="19"/>
              </w:rPr>
              <w:t xml:space="preserve"> выполнения чертежей.</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7008A2">
            <w:pPr>
              <w:rPr>
                <w:rFonts w:ascii="Verdana" w:hAnsi="Verdana"/>
                <w:sz w:val="15"/>
                <w:szCs w:val="15"/>
              </w:rPr>
            </w:pPr>
            <w:r w:rsidRPr="000F2A55">
              <w:rPr>
                <w:rFonts w:ascii="Verdana" w:hAnsi="Verdana"/>
                <w:sz w:val="15"/>
                <w:szCs w:val="15"/>
              </w:rPr>
              <w:t>П</w:t>
            </w:r>
            <w:r w:rsidR="00106D06" w:rsidRPr="000F2A55">
              <w:rPr>
                <w:rFonts w:ascii="Verdana" w:hAnsi="Verdana"/>
                <w:sz w:val="15"/>
                <w:szCs w:val="15"/>
              </w:rPr>
              <w:t>резентация</w:t>
            </w:r>
          </w:p>
          <w:p w:rsidR="007008A2" w:rsidRDefault="007008A2">
            <w:r>
              <w:rPr>
                <w:rFonts w:ascii="Verdana" w:hAnsi="Verdana"/>
                <w:sz w:val="15"/>
                <w:szCs w:val="15"/>
              </w:rPr>
              <w:t>«построения»</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15; з-1</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21</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8 .Сопряжение.</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7008A2">
            <w:pPr>
              <w:rPr>
                <w:rFonts w:ascii="Verdana" w:hAnsi="Verdana"/>
                <w:sz w:val="15"/>
                <w:szCs w:val="15"/>
              </w:rPr>
            </w:pPr>
            <w:r w:rsidRPr="000F2A55">
              <w:rPr>
                <w:rFonts w:ascii="Verdana" w:hAnsi="Verdana"/>
                <w:sz w:val="15"/>
                <w:szCs w:val="15"/>
              </w:rPr>
              <w:t>П</w:t>
            </w:r>
            <w:r w:rsidR="00106D06" w:rsidRPr="000F2A55">
              <w:rPr>
                <w:rFonts w:ascii="Verdana" w:hAnsi="Verdana"/>
                <w:sz w:val="15"/>
                <w:szCs w:val="15"/>
              </w:rPr>
              <w:t>резентация</w:t>
            </w:r>
          </w:p>
          <w:p w:rsidR="007008A2" w:rsidRDefault="007008A2">
            <w:r>
              <w:rPr>
                <w:rFonts w:ascii="Verdana" w:hAnsi="Verdana"/>
                <w:sz w:val="15"/>
                <w:szCs w:val="15"/>
              </w:rPr>
              <w:t>«сопряжения»</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15.3; з-1</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22</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9. Графическая работа №6. «Чертёж детали»</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Гр. Раб.</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23</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10. Чертежи разверток поверхностей геометрических тел.</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7008A2">
            <w:pPr>
              <w:rPr>
                <w:rFonts w:ascii="Verdana" w:hAnsi="Verdana"/>
                <w:sz w:val="15"/>
                <w:szCs w:val="15"/>
              </w:rPr>
            </w:pPr>
            <w:r w:rsidRPr="000F2A55">
              <w:rPr>
                <w:rFonts w:ascii="Verdana" w:hAnsi="Verdana"/>
                <w:sz w:val="15"/>
                <w:szCs w:val="15"/>
              </w:rPr>
              <w:t>П</w:t>
            </w:r>
            <w:r w:rsidR="00106D06" w:rsidRPr="000F2A55">
              <w:rPr>
                <w:rFonts w:ascii="Verdana" w:hAnsi="Verdana"/>
                <w:sz w:val="15"/>
                <w:szCs w:val="15"/>
              </w:rPr>
              <w:t>резентация</w:t>
            </w:r>
          </w:p>
          <w:p w:rsidR="007008A2" w:rsidRDefault="007008A2">
            <w:r>
              <w:rPr>
                <w:rFonts w:ascii="Verdana" w:hAnsi="Verdana"/>
                <w:sz w:val="15"/>
                <w:szCs w:val="15"/>
              </w:rPr>
              <w:t>«развертка»</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16;</w:t>
            </w:r>
            <w:proofErr w:type="gramStart"/>
            <w:r w:rsidRPr="00AF42B3">
              <w:rPr>
                <w:rFonts w:ascii="Verdana" w:hAnsi="Verdana"/>
                <w:sz w:val="15"/>
                <w:szCs w:val="15"/>
              </w:rPr>
              <w:t xml:space="preserve"> ?</w:t>
            </w:r>
            <w:proofErr w:type="gramEnd"/>
            <w:r w:rsidRPr="00AF42B3">
              <w:rPr>
                <w:rFonts w:ascii="Verdana" w:hAnsi="Verdana"/>
                <w:sz w:val="15"/>
                <w:szCs w:val="15"/>
              </w:rPr>
              <w:t>??</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24</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11. Порядок чтения чертежей детали.</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7008A2">
            <w:pPr>
              <w:rPr>
                <w:rFonts w:ascii="Verdana" w:hAnsi="Verdana"/>
                <w:sz w:val="15"/>
                <w:szCs w:val="15"/>
              </w:rPr>
            </w:pPr>
            <w:r w:rsidRPr="000F2A55">
              <w:rPr>
                <w:rFonts w:ascii="Verdana" w:hAnsi="Verdana"/>
                <w:sz w:val="15"/>
                <w:szCs w:val="15"/>
              </w:rPr>
              <w:t>П</w:t>
            </w:r>
            <w:r w:rsidR="00106D06" w:rsidRPr="000F2A55">
              <w:rPr>
                <w:rFonts w:ascii="Verdana" w:hAnsi="Verdana"/>
                <w:sz w:val="15"/>
                <w:szCs w:val="15"/>
              </w:rPr>
              <w:t>резентация</w:t>
            </w:r>
          </w:p>
          <w:p w:rsidR="007008A2" w:rsidRDefault="007008A2">
            <w:r>
              <w:rPr>
                <w:rFonts w:ascii="Verdana" w:hAnsi="Verdana"/>
                <w:sz w:val="15"/>
                <w:szCs w:val="15"/>
              </w:rPr>
              <w:t>«чтение»</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17; з-1</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25</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12. Практическая работа №7. «Устное чтение чертежей»</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Пр. раб</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26</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13. Графическая работа №8. «Выполнение чертежа предмета в трёх видах с преобразованием его формы»</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Гр. раб.</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AF42B3" w:rsidRPr="00AF42B3" w:rsidTr="00AF42B3">
        <w:trPr>
          <w:tblCellSpacing w:w="0" w:type="dxa"/>
        </w:trPr>
        <w:tc>
          <w:tcPr>
            <w:tcW w:w="284"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spacing w:before="100" w:beforeAutospacing="1" w:after="100" w:afterAutospacing="1"/>
              <w:jc w:val="center"/>
              <w:rPr>
                <w:rFonts w:ascii="Verdana" w:hAnsi="Verdana"/>
                <w:b/>
                <w:bCs/>
                <w:sz w:val="15"/>
                <w:szCs w:val="15"/>
              </w:rPr>
            </w:pPr>
          </w:p>
        </w:tc>
        <w:tc>
          <w:tcPr>
            <w:tcW w:w="4055"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AF42B3" w:rsidRPr="00AF42B3" w:rsidRDefault="00AF42B3" w:rsidP="00AF42B3">
            <w:pPr>
              <w:spacing w:before="100" w:beforeAutospacing="1" w:after="100" w:afterAutospacing="1"/>
              <w:jc w:val="center"/>
              <w:rPr>
                <w:rFonts w:ascii="Verdana" w:hAnsi="Verdana"/>
                <w:sz w:val="15"/>
                <w:szCs w:val="15"/>
              </w:rPr>
            </w:pPr>
            <w:r w:rsidRPr="00AF42B3">
              <w:rPr>
                <w:rFonts w:ascii="Verdana" w:hAnsi="Verdana"/>
                <w:b/>
                <w:bCs/>
                <w:sz w:val="15"/>
                <w:szCs w:val="15"/>
              </w:rPr>
              <w:t>ЭСКИЗЫ.</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AF42B3" w:rsidRPr="00AF42B3" w:rsidRDefault="00AF42B3" w:rsidP="00AF42B3">
            <w:pPr>
              <w:spacing w:before="100" w:beforeAutospacing="1" w:after="100" w:afterAutospacing="1"/>
              <w:jc w:val="center"/>
              <w:rPr>
                <w:rFonts w:ascii="Verdana" w:hAnsi="Verdana"/>
                <w:b/>
                <w:bCs/>
                <w:sz w:val="15"/>
                <w:szCs w:val="15"/>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27</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1. Эскизы.</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7008A2">
            <w:pPr>
              <w:rPr>
                <w:rFonts w:ascii="Verdana" w:hAnsi="Verdana"/>
                <w:sz w:val="15"/>
                <w:szCs w:val="15"/>
              </w:rPr>
            </w:pPr>
            <w:r w:rsidRPr="008A1AF0">
              <w:rPr>
                <w:rFonts w:ascii="Verdana" w:hAnsi="Verdana"/>
                <w:sz w:val="15"/>
                <w:szCs w:val="15"/>
              </w:rPr>
              <w:t>П</w:t>
            </w:r>
            <w:r w:rsidR="00106D06" w:rsidRPr="008A1AF0">
              <w:rPr>
                <w:rFonts w:ascii="Verdana" w:hAnsi="Verdana"/>
                <w:sz w:val="15"/>
                <w:szCs w:val="15"/>
              </w:rPr>
              <w:t>резентация</w:t>
            </w:r>
          </w:p>
          <w:p w:rsidR="007008A2" w:rsidRDefault="007008A2">
            <w:r>
              <w:rPr>
                <w:rFonts w:ascii="Verdana" w:hAnsi="Verdana"/>
                <w:sz w:val="15"/>
                <w:szCs w:val="15"/>
              </w:rPr>
              <w:t>«эскиз»</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 18; з-1;???</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28</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 Графическая работа №9. «Эскиз и технический рисунок детали»</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r w:rsidRPr="00AF42B3">
              <w:rPr>
                <w:rFonts w:ascii="Verdana" w:hAnsi="Verdana"/>
                <w:sz w:val="15"/>
                <w:szCs w:val="15"/>
              </w:rPr>
              <w:t>Гр. раб.</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29</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3. Графическая работа №10. «Выполнение эскизов деталей с включением элементов конструирования»</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spacing w:before="100" w:beforeAutospacing="1" w:after="100" w:afterAutospacing="1"/>
              <w:jc w:val="center"/>
              <w:rPr>
                <w:rFonts w:ascii="Verdana" w:hAnsi="Verdana"/>
                <w:sz w:val="15"/>
                <w:szCs w:val="15"/>
              </w:rPr>
            </w:pP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30</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394C5D" w:rsidP="00AF42B3">
            <w:pPr>
              <w:rPr>
                <w:rFonts w:ascii="Verdana" w:hAnsi="Verdana"/>
                <w:sz w:val="19"/>
                <w:szCs w:val="19"/>
              </w:rPr>
            </w:pPr>
            <w:r>
              <w:rPr>
                <w:rFonts w:ascii="Verdana" w:hAnsi="Verdana"/>
                <w:sz w:val="19"/>
                <w:szCs w:val="19"/>
              </w:rPr>
              <w:t>4. Повторение по теме эскизы</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394C5D">
            <w:pPr>
              <w:rPr>
                <w:rFonts w:ascii="Verdana" w:hAnsi="Verdana"/>
                <w:sz w:val="19"/>
                <w:szCs w:val="19"/>
              </w:rPr>
            </w:pPr>
            <w:r w:rsidRPr="00AF42B3">
              <w:rPr>
                <w:rFonts w:ascii="Verdana" w:hAnsi="Verdana"/>
                <w:sz w:val="19"/>
                <w:szCs w:val="19"/>
              </w:rPr>
              <w:t> </w:t>
            </w:r>
            <w:r w:rsidR="00394C5D" w:rsidRPr="00AF42B3">
              <w:rPr>
                <w:rFonts w:ascii="Verdana" w:hAnsi="Verdana"/>
                <w:sz w:val="15"/>
                <w:szCs w:val="15"/>
              </w:rPr>
              <w:t>§ 18</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106D06"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394C5D">
            <w:pPr>
              <w:rPr>
                <w:rFonts w:ascii="Verdana" w:hAnsi="Verdana"/>
                <w:sz w:val="19"/>
                <w:szCs w:val="19"/>
              </w:rPr>
            </w:pPr>
            <w:r w:rsidRPr="00AF42B3">
              <w:rPr>
                <w:rFonts w:ascii="Verdana" w:hAnsi="Verdana"/>
                <w:sz w:val="19"/>
                <w:szCs w:val="19"/>
              </w:rPr>
              <w:t>31</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394C5D" w:rsidP="00394C5D">
            <w:pPr>
              <w:rPr>
                <w:rFonts w:ascii="Verdana" w:hAnsi="Verdana"/>
                <w:sz w:val="19"/>
                <w:szCs w:val="19"/>
              </w:rPr>
            </w:pPr>
            <w:r>
              <w:rPr>
                <w:rFonts w:ascii="Verdana" w:hAnsi="Verdana"/>
                <w:sz w:val="19"/>
                <w:szCs w:val="19"/>
              </w:rPr>
              <w:t>5</w:t>
            </w:r>
            <w:r w:rsidRPr="00AF42B3">
              <w:rPr>
                <w:rFonts w:ascii="Verdana" w:hAnsi="Verdana"/>
                <w:sz w:val="19"/>
                <w:szCs w:val="19"/>
              </w:rPr>
              <w:t xml:space="preserve">. Графическая работа N11. «Выполнение чертежа предмета» </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r w:rsidR="00394C5D" w:rsidRPr="00AF42B3">
              <w:rPr>
                <w:rFonts w:ascii="Verdana" w:hAnsi="Verdana"/>
                <w:sz w:val="15"/>
                <w:szCs w:val="15"/>
              </w:rPr>
              <w:t>Гр. раб.</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Pr="00AF42B3" w:rsidRDefault="00106D06" w:rsidP="00AF42B3">
            <w:pPr>
              <w:rPr>
                <w:rFonts w:ascii="Verdana" w:hAnsi="Verdana"/>
                <w:sz w:val="19"/>
                <w:szCs w:val="19"/>
              </w:rPr>
            </w:pPr>
            <w:r w:rsidRPr="00AF42B3">
              <w:rPr>
                <w:rFonts w:ascii="Verdana" w:hAnsi="Verdana"/>
                <w:sz w:val="19"/>
                <w:szCs w:val="19"/>
              </w:rPr>
              <w:t> </w:t>
            </w: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106D06" w:rsidRPr="00AF42B3" w:rsidRDefault="00106D06" w:rsidP="00AF42B3">
            <w:pPr>
              <w:rPr>
                <w:rFonts w:ascii="Verdana" w:hAnsi="Verdana"/>
                <w:sz w:val="19"/>
                <w:szCs w:val="19"/>
              </w:rPr>
            </w:pPr>
          </w:p>
        </w:tc>
      </w:tr>
      <w:tr w:rsidR="00394C5D"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r>
              <w:rPr>
                <w:rFonts w:ascii="Verdana" w:hAnsi="Verdana"/>
                <w:sz w:val="19"/>
                <w:szCs w:val="19"/>
              </w:rPr>
              <w:t>32</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r>
              <w:rPr>
                <w:rFonts w:ascii="Verdana" w:hAnsi="Verdana"/>
                <w:sz w:val="19"/>
                <w:szCs w:val="19"/>
              </w:rPr>
              <w:t>6. повторение по основным темам года.</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394C5D" w:rsidRDefault="00394C5D"/>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r w:rsidRPr="00AF42B3">
              <w:rPr>
                <w:rFonts w:ascii="Verdana" w:hAnsi="Verdana"/>
                <w:sz w:val="19"/>
                <w:szCs w:val="19"/>
              </w:rPr>
              <w:t> </w:t>
            </w:r>
            <w:r w:rsidRPr="00AF42B3">
              <w:rPr>
                <w:rFonts w:ascii="Verdana" w:hAnsi="Verdana"/>
                <w:sz w:val="15"/>
                <w:szCs w:val="15"/>
              </w:rPr>
              <w:t xml:space="preserve">§ </w:t>
            </w:r>
            <w:r>
              <w:rPr>
                <w:rFonts w:ascii="Verdana" w:hAnsi="Verdana"/>
                <w:sz w:val="15"/>
                <w:szCs w:val="15"/>
              </w:rPr>
              <w:t>1-</w:t>
            </w:r>
            <w:r w:rsidRPr="00AF42B3">
              <w:rPr>
                <w:rFonts w:ascii="Verdana" w:hAnsi="Verdana"/>
                <w:sz w:val="15"/>
                <w:szCs w:val="15"/>
              </w:rPr>
              <w:t>18</w:t>
            </w: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394C5D" w:rsidRPr="00AF42B3" w:rsidRDefault="00394C5D" w:rsidP="00AF42B3">
            <w:pPr>
              <w:rPr>
                <w:rFonts w:ascii="Verdana" w:hAnsi="Verdana"/>
                <w:sz w:val="19"/>
                <w:szCs w:val="19"/>
              </w:rPr>
            </w:pPr>
          </w:p>
        </w:tc>
      </w:tr>
      <w:tr w:rsidR="00394C5D"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r>
              <w:rPr>
                <w:rFonts w:ascii="Verdana" w:hAnsi="Verdana"/>
                <w:sz w:val="19"/>
                <w:szCs w:val="19"/>
              </w:rPr>
              <w:t>33</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r>
              <w:rPr>
                <w:rFonts w:ascii="Verdana" w:hAnsi="Verdana"/>
                <w:sz w:val="19"/>
                <w:szCs w:val="19"/>
              </w:rPr>
              <w:t>7. контрольная работа по итогам года</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394C5D" w:rsidRDefault="00394C5D"/>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394C5D" w:rsidRPr="00AF42B3" w:rsidRDefault="00394C5D" w:rsidP="00AF42B3">
            <w:pPr>
              <w:rPr>
                <w:rFonts w:ascii="Verdana" w:hAnsi="Verdana"/>
                <w:sz w:val="19"/>
                <w:szCs w:val="19"/>
              </w:rPr>
            </w:pPr>
          </w:p>
        </w:tc>
      </w:tr>
      <w:tr w:rsidR="00394C5D" w:rsidRPr="00AF42B3" w:rsidTr="00106D06">
        <w:trPr>
          <w:tblCellSpacing w:w="0" w:type="dxa"/>
        </w:trPr>
        <w:tc>
          <w:tcPr>
            <w:tcW w:w="29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r>
              <w:rPr>
                <w:rFonts w:ascii="Verdana" w:hAnsi="Verdana"/>
                <w:sz w:val="19"/>
                <w:szCs w:val="19"/>
              </w:rPr>
              <w:t>34</w:t>
            </w:r>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r>
              <w:rPr>
                <w:rFonts w:ascii="Verdana" w:hAnsi="Verdana"/>
                <w:sz w:val="19"/>
                <w:szCs w:val="19"/>
              </w:rPr>
              <w:t>8. анализ контрольных работ</w:t>
            </w:r>
          </w:p>
        </w:tc>
        <w:tc>
          <w:tcPr>
            <w:tcW w:w="737" w:type="pct"/>
            <w:tcBorders>
              <w:top w:val="outset" w:sz="6" w:space="0" w:color="auto"/>
              <w:left w:val="outset" w:sz="6" w:space="0" w:color="auto"/>
              <w:bottom w:val="outset" w:sz="6" w:space="0" w:color="auto"/>
              <w:right w:val="outset" w:sz="6" w:space="0" w:color="auto"/>
            </w:tcBorders>
            <w:shd w:val="clear" w:color="auto" w:fill="FFFFFF"/>
          </w:tcPr>
          <w:p w:rsidR="00394C5D" w:rsidRDefault="00394C5D"/>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p>
        </w:tc>
        <w:tc>
          <w:tcPr>
            <w:tcW w:w="445"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Pr="00AF42B3" w:rsidRDefault="00394C5D" w:rsidP="00AF42B3">
            <w:pPr>
              <w:rPr>
                <w:rFonts w:ascii="Verdana" w:hAnsi="Verdana"/>
                <w:sz w:val="19"/>
                <w:szCs w:val="19"/>
              </w:rPr>
            </w:pPr>
          </w:p>
        </w:tc>
        <w:tc>
          <w:tcPr>
            <w:tcW w:w="661" w:type="pct"/>
            <w:tcBorders>
              <w:top w:val="outset" w:sz="6" w:space="0" w:color="auto"/>
              <w:left w:val="outset" w:sz="6" w:space="0" w:color="auto"/>
              <w:bottom w:val="outset" w:sz="6" w:space="0" w:color="auto"/>
              <w:right w:val="outset" w:sz="6" w:space="0" w:color="auto"/>
            </w:tcBorders>
            <w:shd w:val="clear" w:color="auto" w:fill="FFFFFF"/>
          </w:tcPr>
          <w:p w:rsidR="00394C5D" w:rsidRPr="00AF42B3" w:rsidRDefault="00394C5D" w:rsidP="00AF42B3">
            <w:pPr>
              <w:rPr>
                <w:rFonts w:ascii="Verdana" w:hAnsi="Verdana"/>
                <w:sz w:val="19"/>
                <w:szCs w:val="19"/>
              </w:rPr>
            </w:pPr>
          </w:p>
        </w:tc>
      </w:tr>
    </w:tbl>
    <w:p w:rsidR="00B460E3" w:rsidRDefault="00B460E3"/>
    <w:p w:rsidR="00AF42B3" w:rsidRDefault="00AF42B3"/>
    <w:p w:rsidR="00AF42B3" w:rsidRDefault="00AF42B3"/>
    <w:p w:rsidR="00394C5D" w:rsidRDefault="00394C5D" w:rsidP="00DF39BA">
      <w:pPr>
        <w:jc w:val="center"/>
        <w:rPr>
          <w:b/>
          <w:sz w:val="28"/>
          <w:szCs w:val="28"/>
        </w:rPr>
      </w:pPr>
    </w:p>
    <w:p w:rsidR="00394C5D" w:rsidRDefault="00394C5D" w:rsidP="00DF39BA">
      <w:pPr>
        <w:jc w:val="center"/>
        <w:rPr>
          <w:b/>
          <w:sz w:val="28"/>
          <w:szCs w:val="28"/>
        </w:rPr>
      </w:pPr>
    </w:p>
    <w:p w:rsidR="00394C5D" w:rsidRDefault="00394C5D" w:rsidP="00DF39BA">
      <w:pPr>
        <w:jc w:val="center"/>
        <w:rPr>
          <w:b/>
          <w:sz w:val="28"/>
          <w:szCs w:val="28"/>
        </w:rPr>
      </w:pPr>
    </w:p>
    <w:p w:rsidR="00DF39BA" w:rsidRPr="004A08F2" w:rsidRDefault="00DF39BA" w:rsidP="00DF39BA">
      <w:pPr>
        <w:jc w:val="center"/>
        <w:rPr>
          <w:b/>
          <w:sz w:val="28"/>
          <w:szCs w:val="28"/>
        </w:rPr>
      </w:pPr>
      <w:r w:rsidRPr="004A08F2">
        <w:rPr>
          <w:b/>
          <w:sz w:val="28"/>
          <w:szCs w:val="28"/>
        </w:rPr>
        <w:t>Паспорт календарно-тематического планирования</w:t>
      </w:r>
    </w:p>
    <w:p w:rsidR="00DF39BA" w:rsidRDefault="00DF39BA" w:rsidP="00DF39BA">
      <w:pPr>
        <w:rPr>
          <w:sz w:val="28"/>
          <w:szCs w:val="28"/>
        </w:rPr>
      </w:pPr>
    </w:p>
    <w:p w:rsidR="00DF39BA" w:rsidRDefault="00DF39BA" w:rsidP="00DF39BA">
      <w:pPr>
        <w:rPr>
          <w:sz w:val="28"/>
          <w:szCs w:val="28"/>
        </w:rPr>
      </w:pPr>
    </w:p>
    <w:p w:rsidR="00DF39BA" w:rsidRDefault="00DF39BA" w:rsidP="00DF39BA">
      <w:pPr>
        <w:rPr>
          <w:sz w:val="28"/>
          <w:szCs w:val="28"/>
        </w:rPr>
      </w:pPr>
      <w:r>
        <w:rPr>
          <w:sz w:val="28"/>
          <w:szCs w:val="28"/>
        </w:rPr>
        <w:t xml:space="preserve">Учебный предмет </w:t>
      </w:r>
      <w:r w:rsidR="0015162A">
        <w:rPr>
          <w:sz w:val="28"/>
          <w:szCs w:val="28"/>
        </w:rPr>
        <w:t>черчение</w:t>
      </w:r>
    </w:p>
    <w:p w:rsidR="00DF39BA" w:rsidRDefault="00DF39BA" w:rsidP="00DF39BA">
      <w:pPr>
        <w:rPr>
          <w:sz w:val="28"/>
          <w:szCs w:val="28"/>
        </w:rPr>
      </w:pPr>
      <w:r>
        <w:rPr>
          <w:sz w:val="28"/>
          <w:szCs w:val="28"/>
        </w:rPr>
        <w:t>Количество часов в неделю по учебному плану 1</w:t>
      </w:r>
    </w:p>
    <w:p w:rsidR="00DF39BA" w:rsidRDefault="00DF39BA" w:rsidP="00DF39BA">
      <w:pPr>
        <w:rPr>
          <w:sz w:val="28"/>
          <w:szCs w:val="28"/>
        </w:rPr>
      </w:pPr>
      <w:r>
        <w:rPr>
          <w:sz w:val="28"/>
          <w:szCs w:val="28"/>
        </w:rPr>
        <w:t>Всего количество часов в году по плану  3</w:t>
      </w:r>
      <w:r w:rsidR="00394C5D">
        <w:rPr>
          <w:sz w:val="28"/>
          <w:szCs w:val="28"/>
        </w:rPr>
        <w:t>3</w:t>
      </w:r>
    </w:p>
    <w:p w:rsidR="00DF39BA" w:rsidRDefault="00DF39BA" w:rsidP="00DF39BA">
      <w:pPr>
        <w:rPr>
          <w:sz w:val="28"/>
          <w:szCs w:val="28"/>
        </w:rPr>
      </w:pPr>
    </w:p>
    <w:p w:rsidR="00DF39BA" w:rsidRDefault="00DF39BA" w:rsidP="00DF39BA">
      <w:pPr>
        <w:rPr>
          <w:sz w:val="28"/>
          <w:szCs w:val="28"/>
        </w:rPr>
      </w:pPr>
      <w:r>
        <w:rPr>
          <w:sz w:val="28"/>
          <w:szCs w:val="28"/>
        </w:rPr>
        <w:t>Класс</w:t>
      </w:r>
      <w:r w:rsidR="00231C6F">
        <w:rPr>
          <w:sz w:val="28"/>
          <w:szCs w:val="28"/>
        </w:rPr>
        <w:t>:</w:t>
      </w:r>
      <w:r>
        <w:rPr>
          <w:sz w:val="28"/>
          <w:szCs w:val="28"/>
        </w:rPr>
        <w:t xml:space="preserve"> </w:t>
      </w:r>
      <w:r w:rsidR="0015162A">
        <w:rPr>
          <w:sz w:val="28"/>
          <w:szCs w:val="28"/>
        </w:rPr>
        <w:t>9</w:t>
      </w:r>
    </w:p>
    <w:p w:rsidR="00DF39BA" w:rsidRDefault="00DF39BA" w:rsidP="00DF39BA">
      <w:pPr>
        <w:rPr>
          <w:sz w:val="28"/>
          <w:szCs w:val="28"/>
        </w:rPr>
      </w:pPr>
      <w:r>
        <w:rPr>
          <w:sz w:val="28"/>
          <w:szCs w:val="28"/>
        </w:rPr>
        <w:t>Учитель Лалитин Алексей Викторович</w:t>
      </w:r>
    </w:p>
    <w:p w:rsidR="00DF39BA" w:rsidRDefault="00DF39BA" w:rsidP="00DF39BA">
      <w:pPr>
        <w:rPr>
          <w:sz w:val="28"/>
          <w:szCs w:val="28"/>
        </w:rPr>
      </w:pPr>
    </w:p>
    <w:p w:rsidR="00231C6F" w:rsidRPr="00231C6F" w:rsidRDefault="00231C6F" w:rsidP="00231C6F">
      <w:pPr>
        <w:rPr>
          <w:sz w:val="28"/>
          <w:szCs w:val="28"/>
        </w:rPr>
      </w:pPr>
      <w:r>
        <w:rPr>
          <w:sz w:val="28"/>
          <w:szCs w:val="28"/>
        </w:rPr>
        <w:t>Программа на курс: «</w:t>
      </w:r>
      <w:r w:rsidRPr="00231C6F">
        <w:rPr>
          <w:sz w:val="28"/>
          <w:szCs w:val="28"/>
        </w:rPr>
        <w:t xml:space="preserve">Программы общеобразовательных учреждений: Черчение. </w:t>
      </w:r>
      <w:r>
        <w:rPr>
          <w:sz w:val="28"/>
          <w:szCs w:val="28"/>
        </w:rPr>
        <w:t>8</w:t>
      </w:r>
      <w:r w:rsidRPr="00231C6F">
        <w:rPr>
          <w:sz w:val="28"/>
          <w:szCs w:val="28"/>
        </w:rPr>
        <w:t>-</w:t>
      </w:r>
      <w:r>
        <w:rPr>
          <w:sz w:val="28"/>
          <w:szCs w:val="28"/>
        </w:rPr>
        <w:t>9</w:t>
      </w:r>
      <w:r w:rsidRPr="00231C6F">
        <w:rPr>
          <w:sz w:val="28"/>
          <w:szCs w:val="28"/>
        </w:rPr>
        <w:t xml:space="preserve"> </w:t>
      </w:r>
      <w:proofErr w:type="spellStart"/>
      <w:r w:rsidRPr="00231C6F">
        <w:rPr>
          <w:sz w:val="28"/>
          <w:szCs w:val="28"/>
        </w:rPr>
        <w:t>кл</w:t>
      </w:r>
      <w:proofErr w:type="spellEnd"/>
      <w:r w:rsidRPr="00231C6F">
        <w:rPr>
          <w:sz w:val="28"/>
          <w:szCs w:val="28"/>
        </w:rPr>
        <w:t>.</w:t>
      </w:r>
      <w:r>
        <w:rPr>
          <w:sz w:val="28"/>
          <w:szCs w:val="28"/>
        </w:rPr>
        <w:t>»</w:t>
      </w:r>
      <w:r w:rsidRPr="00231C6F">
        <w:rPr>
          <w:sz w:val="28"/>
          <w:szCs w:val="28"/>
        </w:rPr>
        <w:t xml:space="preserve">/Под руководством А.Д. </w:t>
      </w:r>
      <w:proofErr w:type="spellStart"/>
      <w:r w:rsidRPr="00231C6F">
        <w:rPr>
          <w:sz w:val="28"/>
          <w:szCs w:val="28"/>
        </w:rPr>
        <w:t>Ботвинникова</w:t>
      </w:r>
      <w:proofErr w:type="spellEnd"/>
      <w:r w:rsidRPr="00231C6F">
        <w:rPr>
          <w:sz w:val="28"/>
          <w:szCs w:val="28"/>
        </w:rPr>
        <w:t>.- М.: Просвещение, 200</w:t>
      </w:r>
      <w:r>
        <w:rPr>
          <w:sz w:val="28"/>
          <w:szCs w:val="28"/>
        </w:rPr>
        <w:t>9 г.</w:t>
      </w:r>
      <w:r w:rsidRPr="00231C6F">
        <w:rPr>
          <w:sz w:val="28"/>
          <w:szCs w:val="28"/>
        </w:rPr>
        <w:t>;</w:t>
      </w:r>
    </w:p>
    <w:p w:rsidR="00231C6F" w:rsidRDefault="00231C6F" w:rsidP="00231C6F">
      <w:pPr>
        <w:rPr>
          <w:sz w:val="28"/>
          <w:szCs w:val="28"/>
        </w:rPr>
      </w:pPr>
      <w:proofErr w:type="gramStart"/>
      <w:r>
        <w:rPr>
          <w:sz w:val="28"/>
          <w:szCs w:val="28"/>
        </w:rPr>
        <w:t>утверждена</w:t>
      </w:r>
      <w:proofErr w:type="gramEnd"/>
      <w:r>
        <w:rPr>
          <w:sz w:val="28"/>
          <w:szCs w:val="28"/>
        </w:rPr>
        <w:t xml:space="preserve"> на МО учителей естественно-гуманитарного цикла</w:t>
      </w:r>
    </w:p>
    <w:p w:rsidR="00DF39BA" w:rsidRDefault="00DF39BA" w:rsidP="00DF39BA">
      <w:pPr>
        <w:rPr>
          <w:sz w:val="28"/>
          <w:szCs w:val="28"/>
        </w:rPr>
      </w:pPr>
      <w:r>
        <w:rPr>
          <w:sz w:val="28"/>
          <w:szCs w:val="28"/>
        </w:rPr>
        <w:t>Количество обязательных контрольных работ 1</w:t>
      </w:r>
    </w:p>
    <w:p w:rsidR="00DF39BA" w:rsidRPr="00DF39BA" w:rsidRDefault="00DF39BA" w:rsidP="00DF39BA">
      <w:pPr>
        <w:rPr>
          <w:sz w:val="28"/>
          <w:szCs w:val="28"/>
        </w:rPr>
      </w:pPr>
      <w:r>
        <w:rPr>
          <w:sz w:val="28"/>
          <w:szCs w:val="28"/>
        </w:rPr>
        <w:t xml:space="preserve">Количество обязательных практических работ  </w:t>
      </w:r>
      <w:r w:rsidRPr="00DF39BA">
        <w:rPr>
          <w:sz w:val="28"/>
          <w:szCs w:val="28"/>
        </w:rPr>
        <w:t>1</w:t>
      </w:r>
      <w:r>
        <w:rPr>
          <w:sz w:val="28"/>
          <w:szCs w:val="28"/>
        </w:rPr>
        <w:t>1</w:t>
      </w:r>
    </w:p>
    <w:p w:rsidR="00231C6F" w:rsidRPr="00231C6F" w:rsidRDefault="00231C6F" w:rsidP="00231C6F">
      <w:pPr>
        <w:rPr>
          <w:sz w:val="28"/>
          <w:szCs w:val="28"/>
        </w:rPr>
      </w:pPr>
      <w:r>
        <w:rPr>
          <w:sz w:val="28"/>
          <w:szCs w:val="28"/>
        </w:rPr>
        <w:t xml:space="preserve">Учебное пособие для учащихся: </w:t>
      </w:r>
      <w:r w:rsidRPr="00231C6F">
        <w:rPr>
          <w:sz w:val="28"/>
          <w:szCs w:val="28"/>
        </w:rPr>
        <w:t xml:space="preserve">Ботвинников А.Д., Виноградов В.Н., </w:t>
      </w:r>
      <w:proofErr w:type="spellStart"/>
      <w:r w:rsidRPr="00231C6F">
        <w:rPr>
          <w:sz w:val="28"/>
          <w:szCs w:val="28"/>
        </w:rPr>
        <w:t>Вышнепольский</w:t>
      </w:r>
      <w:proofErr w:type="spellEnd"/>
      <w:r w:rsidRPr="00231C6F">
        <w:rPr>
          <w:sz w:val="28"/>
          <w:szCs w:val="28"/>
        </w:rPr>
        <w:t xml:space="preserve"> И.С. Черчение: Учебник для 8-9 классов общеобразовательных учрежд</w:t>
      </w:r>
      <w:r>
        <w:rPr>
          <w:sz w:val="28"/>
          <w:szCs w:val="28"/>
        </w:rPr>
        <w:t xml:space="preserve">ений. М.: ООО «Издательство </w:t>
      </w:r>
      <w:proofErr w:type="spellStart"/>
      <w:r>
        <w:rPr>
          <w:sz w:val="28"/>
          <w:szCs w:val="28"/>
        </w:rPr>
        <w:t>Аст</w:t>
      </w:r>
      <w:r w:rsidRPr="00231C6F">
        <w:rPr>
          <w:sz w:val="28"/>
          <w:szCs w:val="28"/>
        </w:rPr>
        <w:t>рель</w:t>
      </w:r>
      <w:proofErr w:type="spellEnd"/>
      <w:r w:rsidRPr="00231C6F">
        <w:rPr>
          <w:sz w:val="28"/>
          <w:szCs w:val="28"/>
        </w:rPr>
        <w:t>», 2009</w:t>
      </w:r>
      <w:r>
        <w:rPr>
          <w:sz w:val="28"/>
          <w:szCs w:val="28"/>
        </w:rPr>
        <w:t xml:space="preserve"> г</w:t>
      </w:r>
      <w:r w:rsidRPr="00231C6F">
        <w:rPr>
          <w:sz w:val="28"/>
          <w:szCs w:val="28"/>
        </w:rPr>
        <w:t>.</w:t>
      </w:r>
    </w:p>
    <w:p w:rsidR="00231C6F" w:rsidRDefault="00231C6F" w:rsidP="00231C6F">
      <w:pPr>
        <w:rPr>
          <w:sz w:val="28"/>
          <w:szCs w:val="28"/>
        </w:rPr>
      </w:pPr>
    </w:p>
    <w:p w:rsidR="00DF39BA" w:rsidRDefault="00DF39BA" w:rsidP="00DF39BA">
      <w:pPr>
        <w:rPr>
          <w:sz w:val="28"/>
          <w:szCs w:val="28"/>
        </w:rPr>
      </w:pPr>
    </w:p>
    <w:p w:rsidR="00AF42B3" w:rsidRDefault="00AF42B3"/>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DF39BA" w:rsidRDefault="00DF39BA"/>
    <w:p w:rsidR="00AF42B3" w:rsidRDefault="00AF42B3"/>
    <w:p w:rsidR="00AF42B3" w:rsidRDefault="00AF42B3"/>
    <w:p w:rsidR="0076388F" w:rsidRDefault="0076388F"/>
    <w:p w:rsidR="0076388F" w:rsidRDefault="0076388F"/>
    <w:p w:rsidR="0076388F" w:rsidRDefault="0076388F"/>
    <w:p w:rsidR="0076388F" w:rsidRDefault="0076388F"/>
    <w:p w:rsidR="0076388F" w:rsidRDefault="0076388F"/>
    <w:p w:rsidR="0076388F" w:rsidRDefault="0076388F"/>
    <w:p w:rsidR="0076388F" w:rsidRDefault="0076388F"/>
    <w:p w:rsidR="00AF42B3" w:rsidRDefault="00AF42B3"/>
    <w:p w:rsidR="00231C6F" w:rsidRDefault="00231C6F" w:rsidP="009A6962"/>
    <w:p w:rsidR="009A6962" w:rsidRDefault="009A6962" w:rsidP="009A6962">
      <w:r>
        <w:t>Планирование черчение 9 класс</w:t>
      </w:r>
    </w:p>
    <w:p w:rsidR="00AF42B3" w:rsidRDefault="00AF42B3"/>
    <w:tbl>
      <w:tblPr>
        <w:tblW w:w="5159"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547"/>
        <w:gridCol w:w="22"/>
        <w:gridCol w:w="3895"/>
        <w:gridCol w:w="1752"/>
        <w:gridCol w:w="1542"/>
        <w:gridCol w:w="867"/>
        <w:gridCol w:w="1275"/>
      </w:tblGrid>
      <w:tr w:rsidR="009A6962" w:rsidTr="00106D06">
        <w:trPr>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4F4F4"/>
            <w:vAlign w:val="center"/>
          </w:tcPr>
          <w:p w:rsidR="009A6962" w:rsidRDefault="009A6962" w:rsidP="00394C5D">
            <w:pPr>
              <w:pStyle w:val="c"/>
              <w:rPr>
                <w:sz w:val="15"/>
                <w:szCs w:val="15"/>
              </w:rPr>
            </w:pPr>
            <w:r>
              <w:rPr>
                <w:b/>
                <w:bCs/>
                <w:sz w:val="15"/>
                <w:szCs w:val="15"/>
              </w:rPr>
              <w:t>№</w:t>
            </w:r>
          </w:p>
        </w:tc>
        <w:tc>
          <w:tcPr>
            <w:tcW w:w="1967" w:type="pct"/>
            <w:tcBorders>
              <w:top w:val="outset" w:sz="6" w:space="0" w:color="auto"/>
              <w:left w:val="outset" w:sz="6" w:space="0" w:color="auto"/>
              <w:bottom w:val="outset" w:sz="6" w:space="0" w:color="auto"/>
              <w:right w:val="outset" w:sz="6" w:space="0" w:color="auto"/>
            </w:tcBorders>
            <w:shd w:val="clear" w:color="auto" w:fill="F4F4F4"/>
            <w:vAlign w:val="center"/>
          </w:tcPr>
          <w:p w:rsidR="009A6962" w:rsidRDefault="009A6962" w:rsidP="00394C5D">
            <w:pPr>
              <w:pStyle w:val="c"/>
              <w:rPr>
                <w:sz w:val="15"/>
                <w:szCs w:val="15"/>
              </w:rPr>
            </w:pPr>
            <w:r>
              <w:rPr>
                <w:b/>
                <w:bCs/>
                <w:sz w:val="15"/>
                <w:szCs w:val="15"/>
              </w:rPr>
              <w:t>ТЕМА</w:t>
            </w:r>
          </w:p>
        </w:tc>
        <w:tc>
          <w:tcPr>
            <w:tcW w:w="885" w:type="pct"/>
            <w:tcBorders>
              <w:top w:val="outset" w:sz="6" w:space="0" w:color="auto"/>
              <w:left w:val="outset" w:sz="6" w:space="0" w:color="auto"/>
              <w:bottom w:val="outset" w:sz="6" w:space="0" w:color="auto"/>
              <w:right w:val="outset" w:sz="6" w:space="0" w:color="auto"/>
            </w:tcBorders>
            <w:shd w:val="clear" w:color="auto" w:fill="F4F4F4"/>
          </w:tcPr>
          <w:p w:rsidR="009A6962" w:rsidRDefault="009A6962" w:rsidP="00394C5D">
            <w:pPr>
              <w:pStyle w:val="c"/>
              <w:rPr>
                <w:b/>
                <w:bCs/>
                <w:sz w:val="15"/>
                <w:szCs w:val="15"/>
              </w:rPr>
            </w:pPr>
            <w:r>
              <w:rPr>
                <w:b/>
                <w:bCs/>
                <w:sz w:val="15"/>
                <w:szCs w:val="15"/>
              </w:rPr>
              <w:t>Использование ИКТ</w:t>
            </w:r>
          </w:p>
        </w:tc>
        <w:tc>
          <w:tcPr>
            <w:tcW w:w="779" w:type="pct"/>
            <w:tcBorders>
              <w:top w:val="outset" w:sz="6" w:space="0" w:color="auto"/>
              <w:left w:val="outset" w:sz="6" w:space="0" w:color="auto"/>
              <w:bottom w:val="outset" w:sz="6" w:space="0" w:color="auto"/>
              <w:right w:val="outset" w:sz="6" w:space="0" w:color="auto"/>
            </w:tcBorders>
            <w:shd w:val="clear" w:color="auto" w:fill="F4F4F4"/>
            <w:vAlign w:val="center"/>
          </w:tcPr>
          <w:p w:rsidR="009A6962" w:rsidRDefault="009A6962" w:rsidP="00394C5D">
            <w:pPr>
              <w:pStyle w:val="c"/>
              <w:rPr>
                <w:sz w:val="15"/>
                <w:szCs w:val="15"/>
              </w:rPr>
            </w:pPr>
            <w:r>
              <w:rPr>
                <w:b/>
                <w:bCs/>
                <w:sz w:val="15"/>
                <w:szCs w:val="15"/>
              </w:rPr>
              <w:t>Домашнее задание</w:t>
            </w:r>
          </w:p>
        </w:tc>
        <w:tc>
          <w:tcPr>
            <w:tcW w:w="438" w:type="pct"/>
            <w:tcBorders>
              <w:top w:val="outset" w:sz="6" w:space="0" w:color="auto"/>
              <w:left w:val="outset" w:sz="6" w:space="0" w:color="auto"/>
              <w:bottom w:val="outset" w:sz="6" w:space="0" w:color="auto"/>
              <w:right w:val="outset" w:sz="6" w:space="0" w:color="auto"/>
            </w:tcBorders>
            <w:shd w:val="clear" w:color="auto" w:fill="F4F4F4"/>
            <w:vAlign w:val="center"/>
          </w:tcPr>
          <w:p w:rsidR="009A6962" w:rsidRDefault="009A6962" w:rsidP="00394C5D">
            <w:pPr>
              <w:pStyle w:val="c"/>
              <w:rPr>
                <w:sz w:val="15"/>
                <w:szCs w:val="15"/>
              </w:rPr>
            </w:pPr>
            <w:r>
              <w:rPr>
                <w:b/>
                <w:bCs/>
                <w:sz w:val="15"/>
                <w:szCs w:val="15"/>
              </w:rPr>
              <w:t>Дата</w:t>
            </w:r>
          </w:p>
        </w:tc>
        <w:tc>
          <w:tcPr>
            <w:tcW w:w="644" w:type="pct"/>
            <w:tcBorders>
              <w:top w:val="outset" w:sz="6" w:space="0" w:color="auto"/>
              <w:left w:val="outset" w:sz="6" w:space="0" w:color="auto"/>
              <w:bottom w:val="outset" w:sz="6" w:space="0" w:color="auto"/>
              <w:right w:val="outset" w:sz="6" w:space="0" w:color="auto"/>
            </w:tcBorders>
            <w:shd w:val="clear" w:color="auto" w:fill="F4F4F4"/>
          </w:tcPr>
          <w:p w:rsidR="009A6962" w:rsidRDefault="009A6962" w:rsidP="00394C5D">
            <w:pPr>
              <w:pStyle w:val="c"/>
              <w:rPr>
                <w:b/>
                <w:bCs/>
                <w:sz w:val="15"/>
                <w:szCs w:val="15"/>
              </w:rPr>
            </w:pPr>
            <w:r>
              <w:rPr>
                <w:b/>
                <w:bCs/>
                <w:sz w:val="15"/>
                <w:szCs w:val="15"/>
              </w:rPr>
              <w:t>Коррекция даты</w:t>
            </w:r>
          </w:p>
        </w:tc>
      </w:tr>
      <w:tr w:rsidR="009A6962"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A6962" w:rsidRDefault="009A6962" w:rsidP="00394C5D">
            <w:pPr>
              <w:rPr>
                <w:rFonts w:ascii="Verdana" w:hAnsi="Verdana"/>
                <w:sz w:val="19"/>
                <w:szCs w:val="19"/>
              </w:rPr>
            </w:pPr>
            <w:r>
              <w:rPr>
                <w:rFonts w:ascii="Verdana" w:hAnsi="Verdana"/>
                <w:sz w:val="19"/>
                <w:szCs w:val="19"/>
              </w:rPr>
              <w:t>1.</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9A6962" w:rsidRDefault="009A6962" w:rsidP="00394C5D">
            <w:pPr>
              <w:rPr>
                <w:rFonts w:ascii="Verdana" w:hAnsi="Verdana"/>
                <w:sz w:val="19"/>
                <w:szCs w:val="19"/>
              </w:rPr>
            </w:pPr>
            <w:r>
              <w:rPr>
                <w:rFonts w:ascii="Verdana" w:hAnsi="Verdana"/>
                <w:sz w:val="19"/>
                <w:szCs w:val="19"/>
              </w:rPr>
              <w:t>1. Повторение сведений о способах проецирования.</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9A6962" w:rsidRDefault="00106D06" w:rsidP="00394C5D">
            <w:pPr>
              <w:pStyle w:val="c"/>
              <w:rPr>
                <w:sz w:val="15"/>
                <w:szCs w:val="15"/>
              </w:rPr>
            </w:pPr>
            <w:r w:rsidRPr="00106D06">
              <w:rPr>
                <w:sz w:val="15"/>
                <w:szCs w:val="15"/>
              </w:rPr>
              <w:t>Презентация</w:t>
            </w:r>
          </w:p>
          <w:p w:rsidR="00106D06" w:rsidRDefault="00106D06" w:rsidP="00394C5D">
            <w:pPr>
              <w:pStyle w:val="c"/>
              <w:rPr>
                <w:sz w:val="15"/>
                <w:szCs w:val="15"/>
              </w:rPr>
            </w:pPr>
            <w:r>
              <w:rPr>
                <w:sz w:val="15"/>
                <w:szCs w:val="15"/>
              </w:rPr>
              <w:t>«повторение»</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9A6962" w:rsidRDefault="009A6962" w:rsidP="00394C5D">
            <w:pPr>
              <w:pStyle w:val="c"/>
              <w:rPr>
                <w:sz w:val="15"/>
                <w:szCs w:val="15"/>
              </w:rPr>
            </w:pPr>
            <w:r>
              <w:rPr>
                <w:sz w:val="15"/>
                <w:szCs w:val="15"/>
              </w:rPr>
              <w:t>§19: з-1: стр. 126:</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9A6962" w:rsidRDefault="009A6962"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9A6962" w:rsidRDefault="009A6962" w:rsidP="00394C5D">
            <w:pPr>
              <w:rPr>
                <w:rFonts w:ascii="Verdana" w:hAnsi="Verdana"/>
                <w:sz w:val="19"/>
                <w:szCs w:val="19"/>
              </w:rPr>
            </w:pPr>
          </w:p>
        </w:tc>
      </w:tr>
      <w:tr w:rsidR="009A6962" w:rsidTr="009A6962">
        <w:trPr>
          <w:trHeight w:val="225"/>
          <w:tblCellSpacing w:w="0" w:type="dxa"/>
        </w:trPr>
        <w:tc>
          <w:tcPr>
            <w:tcW w:w="276" w:type="pct"/>
            <w:tcBorders>
              <w:top w:val="outset" w:sz="6" w:space="0" w:color="auto"/>
              <w:left w:val="outset" w:sz="6" w:space="0" w:color="auto"/>
              <w:bottom w:val="outset" w:sz="6" w:space="0" w:color="auto"/>
              <w:right w:val="outset" w:sz="6" w:space="0" w:color="auto"/>
            </w:tcBorders>
            <w:shd w:val="clear" w:color="auto" w:fill="FFFFFF"/>
          </w:tcPr>
          <w:p w:rsidR="009A6962" w:rsidRDefault="009A6962" w:rsidP="00394C5D">
            <w:pPr>
              <w:pStyle w:val="c"/>
              <w:rPr>
                <w:b/>
                <w:bCs/>
                <w:sz w:val="15"/>
                <w:szCs w:val="15"/>
              </w:rPr>
            </w:pPr>
          </w:p>
        </w:tc>
        <w:tc>
          <w:tcPr>
            <w:tcW w:w="4080"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9A6962" w:rsidRDefault="009A6962" w:rsidP="00394C5D">
            <w:pPr>
              <w:pStyle w:val="c"/>
              <w:rPr>
                <w:sz w:val="15"/>
                <w:szCs w:val="15"/>
              </w:rPr>
            </w:pPr>
            <w:r>
              <w:rPr>
                <w:b/>
                <w:bCs/>
                <w:sz w:val="15"/>
                <w:szCs w:val="15"/>
              </w:rPr>
              <w:t>ТЕХНИКА ВЫПОЛНЕНИЯ ЧЕРТЕЖЕЙ И ПРАВИЛА ИХ ОФОРМЛЕНИЯ</w:t>
            </w: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9A6962" w:rsidRDefault="009A6962" w:rsidP="00394C5D">
            <w:pPr>
              <w:pStyle w:val="c"/>
              <w:rPr>
                <w:b/>
                <w:bCs/>
                <w:sz w:val="15"/>
                <w:szCs w:val="15"/>
              </w:rPr>
            </w:pPr>
          </w:p>
        </w:tc>
      </w:tr>
      <w:tr w:rsidR="00106D06" w:rsidTr="00106D06">
        <w:trPr>
          <w:trHeight w:val="58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 Общие сведения о сечениях и разрезах. Назначения сечений. Правила выполнения сечений.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4C59DB">
              <w:rPr>
                <w:rFonts w:ascii="Verdana" w:hAnsi="Verdana"/>
                <w:sz w:val="15"/>
                <w:szCs w:val="15"/>
              </w:rPr>
              <w:t>Презентация</w:t>
            </w:r>
          </w:p>
          <w:p w:rsidR="00106D06" w:rsidRDefault="00106D06">
            <w:r>
              <w:rPr>
                <w:rFonts w:ascii="Verdana" w:hAnsi="Verdana"/>
                <w:sz w:val="15"/>
                <w:szCs w:val="15"/>
              </w:rPr>
              <w:t>«сечение»</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§20,21,22;</w:t>
            </w:r>
            <w:proofErr w:type="gramStart"/>
            <w:r>
              <w:rPr>
                <w:sz w:val="15"/>
                <w:szCs w:val="15"/>
              </w:rPr>
              <w:t xml:space="preserve"> ?</w:t>
            </w:r>
            <w:proofErr w:type="gramEnd"/>
            <w:r>
              <w:rPr>
                <w:sz w:val="15"/>
                <w:szCs w:val="15"/>
              </w:rPr>
              <w:t>??, з-1;</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18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3.</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 Графическая работа №12. «Эскиз детали с выполнением сечений»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Гр. раб. №12;</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4.</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3. Назначения разрезов. Правила выполнения разрезов.</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4C59DB">
              <w:rPr>
                <w:rFonts w:ascii="Verdana" w:hAnsi="Verdana"/>
                <w:sz w:val="15"/>
                <w:szCs w:val="15"/>
              </w:rPr>
              <w:t>Презентация</w:t>
            </w:r>
          </w:p>
          <w:p w:rsidR="00106D06" w:rsidRDefault="00106D06">
            <w:r>
              <w:rPr>
                <w:rFonts w:ascii="Verdana" w:hAnsi="Verdana"/>
                <w:sz w:val="15"/>
                <w:szCs w:val="15"/>
              </w:rPr>
              <w:t>«разрезы»</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§23,24;</w:t>
            </w:r>
            <w:proofErr w:type="gramStart"/>
            <w:r>
              <w:rPr>
                <w:sz w:val="15"/>
                <w:szCs w:val="15"/>
              </w:rPr>
              <w:t xml:space="preserve"> ?</w:t>
            </w:r>
            <w:proofErr w:type="gramEnd"/>
            <w:r>
              <w:rPr>
                <w:sz w:val="15"/>
                <w:szCs w:val="15"/>
              </w:rPr>
              <w:t>??; з-3;</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45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5.</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4. Правила выполнения разрезов. Правила выполнение заданий.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4C59DB">
              <w:rPr>
                <w:rFonts w:ascii="Verdana" w:hAnsi="Verdana"/>
                <w:sz w:val="15"/>
                <w:szCs w:val="15"/>
              </w:rPr>
              <w:t>Презентация</w:t>
            </w:r>
          </w:p>
          <w:p w:rsidR="00106D06" w:rsidRDefault="00106D06">
            <w:r>
              <w:rPr>
                <w:rFonts w:ascii="Verdana" w:hAnsi="Verdana"/>
                <w:sz w:val="15"/>
                <w:szCs w:val="15"/>
              </w:rPr>
              <w:t>«разрезы»</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§24;</w:t>
            </w:r>
            <w:proofErr w:type="gramStart"/>
            <w:r>
              <w:rPr>
                <w:sz w:val="15"/>
                <w:szCs w:val="15"/>
              </w:rPr>
              <w:t xml:space="preserve"> ?</w:t>
            </w:r>
            <w:proofErr w:type="gramEnd"/>
            <w:r>
              <w:rPr>
                <w:sz w:val="15"/>
                <w:szCs w:val="15"/>
              </w:rPr>
              <w:t>??; з-4;</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58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6.</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5. Соединение вида и разреза. Тонкие стенки на разрезе. Другие сведения о разрезах и сечениях.</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4C59DB">
              <w:rPr>
                <w:rFonts w:ascii="Verdana" w:hAnsi="Verdana"/>
                <w:sz w:val="15"/>
                <w:szCs w:val="15"/>
              </w:rPr>
              <w:t>Презентация</w:t>
            </w:r>
          </w:p>
          <w:p w:rsidR="00106D06" w:rsidRDefault="00106D06">
            <w:r>
              <w:rPr>
                <w:rFonts w:ascii="Verdana" w:hAnsi="Verdana"/>
                <w:sz w:val="15"/>
                <w:szCs w:val="15"/>
              </w:rPr>
              <w:t>«вид и разрез»</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§25,26,27;</w:t>
            </w:r>
            <w:proofErr w:type="gramStart"/>
            <w:r>
              <w:rPr>
                <w:sz w:val="15"/>
                <w:szCs w:val="15"/>
              </w:rPr>
              <w:t xml:space="preserve"> ?</w:t>
            </w:r>
            <w:proofErr w:type="gramEnd"/>
            <w:r>
              <w:rPr>
                <w:sz w:val="15"/>
                <w:szCs w:val="15"/>
              </w:rPr>
              <w:t>?? з-2;</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45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7.</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6. Графическая работа №13. «Эскиз детали с выполнение необходимого разреза»</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Гр. раб. №13;</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45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8.</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7. Графическая работа №14. «Чертеж детали с применением разреза»</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Гр. раб. №14;</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9A6962" w:rsidTr="009A6962">
        <w:trPr>
          <w:trHeight w:val="225"/>
          <w:tblCellSpacing w:w="0" w:type="dxa"/>
        </w:trPr>
        <w:tc>
          <w:tcPr>
            <w:tcW w:w="276" w:type="pct"/>
            <w:tcBorders>
              <w:top w:val="outset" w:sz="6" w:space="0" w:color="auto"/>
              <w:left w:val="outset" w:sz="6" w:space="0" w:color="auto"/>
              <w:bottom w:val="outset" w:sz="6" w:space="0" w:color="auto"/>
              <w:right w:val="outset" w:sz="6" w:space="0" w:color="auto"/>
            </w:tcBorders>
            <w:shd w:val="clear" w:color="auto" w:fill="FFFFFF"/>
          </w:tcPr>
          <w:p w:rsidR="009A6962" w:rsidRDefault="009A6962" w:rsidP="00394C5D">
            <w:pPr>
              <w:pStyle w:val="c"/>
              <w:rPr>
                <w:b/>
                <w:bCs/>
                <w:sz w:val="15"/>
                <w:szCs w:val="15"/>
              </w:rPr>
            </w:pPr>
          </w:p>
        </w:tc>
        <w:tc>
          <w:tcPr>
            <w:tcW w:w="4080"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9A6962" w:rsidRDefault="009A6962" w:rsidP="00394C5D">
            <w:pPr>
              <w:pStyle w:val="c"/>
              <w:rPr>
                <w:sz w:val="15"/>
                <w:szCs w:val="15"/>
              </w:rPr>
            </w:pPr>
            <w:r>
              <w:rPr>
                <w:b/>
                <w:bCs/>
                <w:sz w:val="15"/>
                <w:szCs w:val="15"/>
              </w:rPr>
              <w:t>ОПРЕДЕЛЕНИЕ НЕОБХОДИМОГО КОЛИЧЕСТВА ИЗОБРАЖЕНИЙ</w:t>
            </w: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9A6962" w:rsidRDefault="009A6962" w:rsidP="00394C5D">
            <w:pPr>
              <w:pStyle w:val="c"/>
              <w:rPr>
                <w:b/>
                <w:bCs/>
                <w:sz w:val="15"/>
                <w:szCs w:val="15"/>
              </w:rPr>
            </w:pPr>
          </w:p>
        </w:tc>
      </w:tr>
      <w:tr w:rsidR="00106D06" w:rsidTr="00106D06">
        <w:trPr>
          <w:trHeight w:val="58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9.</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 Выбор количества изображений и главного изображения. Условности и упрощения на чертежах.</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C25B29">
              <w:rPr>
                <w:rFonts w:ascii="Verdana" w:hAnsi="Verdana"/>
                <w:sz w:val="15"/>
                <w:szCs w:val="15"/>
              </w:rPr>
              <w:t>Презентация</w:t>
            </w:r>
          </w:p>
          <w:p w:rsidR="00106D06" w:rsidRDefault="00106D06">
            <w:r>
              <w:rPr>
                <w:rFonts w:ascii="Verdana" w:hAnsi="Verdana"/>
                <w:sz w:val="15"/>
                <w:szCs w:val="15"/>
              </w:rPr>
              <w:t>«количество изображений»</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§28,29;???</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10.</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 Практическая работа №15 «Устное чтение чертежей»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Пр. раб.№15;</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11.</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3. Графическая работа №16 «Эскиз с натуры»</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Гр. раб..№16;</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9A6962" w:rsidTr="009A6962">
        <w:trPr>
          <w:trHeight w:val="225"/>
          <w:tblCellSpacing w:w="0" w:type="dxa"/>
        </w:trPr>
        <w:tc>
          <w:tcPr>
            <w:tcW w:w="276" w:type="pct"/>
            <w:tcBorders>
              <w:top w:val="outset" w:sz="6" w:space="0" w:color="auto"/>
              <w:left w:val="outset" w:sz="6" w:space="0" w:color="auto"/>
              <w:bottom w:val="outset" w:sz="6" w:space="0" w:color="auto"/>
              <w:right w:val="outset" w:sz="6" w:space="0" w:color="auto"/>
            </w:tcBorders>
            <w:shd w:val="clear" w:color="auto" w:fill="FFFFFF"/>
          </w:tcPr>
          <w:p w:rsidR="009A6962" w:rsidRDefault="009A6962" w:rsidP="00394C5D">
            <w:pPr>
              <w:pStyle w:val="c"/>
              <w:rPr>
                <w:b/>
                <w:bCs/>
                <w:sz w:val="15"/>
                <w:szCs w:val="15"/>
              </w:rPr>
            </w:pPr>
          </w:p>
        </w:tc>
        <w:tc>
          <w:tcPr>
            <w:tcW w:w="4080"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9A6962" w:rsidRDefault="009A6962" w:rsidP="00394C5D">
            <w:pPr>
              <w:pStyle w:val="c"/>
              <w:rPr>
                <w:sz w:val="15"/>
                <w:szCs w:val="15"/>
              </w:rPr>
            </w:pPr>
            <w:r>
              <w:rPr>
                <w:b/>
                <w:bCs/>
                <w:sz w:val="15"/>
                <w:szCs w:val="15"/>
              </w:rPr>
              <w:t>СБОРОЧНЫЕ ЧЕРТЕЖИ</w:t>
            </w: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9A6962" w:rsidRDefault="009A6962" w:rsidP="00394C5D">
            <w:pPr>
              <w:pStyle w:val="c"/>
              <w:rPr>
                <w:b/>
                <w:bCs/>
                <w:sz w:val="15"/>
                <w:szCs w:val="15"/>
              </w:rPr>
            </w:pPr>
          </w:p>
        </w:tc>
      </w:tr>
      <w:tr w:rsidR="00106D06" w:rsidTr="00106D06">
        <w:trPr>
          <w:trHeight w:val="45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12.</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 Общие сведения о соединениях деталей. Изображение и соединение резьбы.</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F00B3B">
              <w:rPr>
                <w:rFonts w:ascii="Verdana" w:hAnsi="Verdana"/>
                <w:sz w:val="15"/>
                <w:szCs w:val="15"/>
              </w:rPr>
              <w:t>Презентация</w:t>
            </w:r>
          </w:p>
          <w:p w:rsidR="00106D06" w:rsidRDefault="00106D06">
            <w:r>
              <w:rPr>
                <w:rFonts w:ascii="Verdana" w:hAnsi="Verdana"/>
                <w:sz w:val="15"/>
                <w:szCs w:val="15"/>
              </w:rPr>
              <w:t>«соединения»</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§30,31;???;з-1</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13.</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 Чертежи болтовых и шпилечных соединений.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F00B3B">
              <w:rPr>
                <w:rFonts w:ascii="Verdana" w:hAnsi="Verdana"/>
                <w:sz w:val="15"/>
                <w:szCs w:val="15"/>
              </w:rPr>
              <w:t>Презентация</w:t>
            </w:r>
          </w:p>
          <w:p w:rsidR="00106D06" w:rsidRDefault="00106D06">
            <w:r>
              <w:rPr>
                <w:rFonts w:ascii="Verdana" w:hAnsi="Verdana"/>
                <w:sz w:val="15"/>
                <w:szCs w:val="15"/>
              </w:rPr>
              <w:t>«соединения»</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§32;з-1;стр.169;</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22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14.</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3. Изображение шпилечных соединений.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F00B3B">
              <w:rPr>
                <w:rFonts w:ascii="Verdana" w:hAnsi="Verdana"/>
                <w:sz w:val="15"/>
                <w:szCs w:val="15"/>
              </w:rPr>
              <w:t>Презентация</w:t>
            </w:r>
          </w:p>
          <w:p w:rsidR="00106D06" w:rsidRDefault="00106D06">
            <w:r>
              <w:rPr>
                <w:rFonts w:ascii="Verdana" w:hAnsi="Verdana"/>
                <w:sz w:val="15"/>
                <w:szCs w:val="15"/>
              </w:rPr>
              <w:t>«соединения»</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§32.2;???;</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22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15.</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 xml:space="preserve">4. Чертежи шпоночных соединений. </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A94906">
              <w:rPr>
                <w:rFonts w:ascii="Verdana" w:hAnsi="Verdana"/>
                <w:sz w:val="15"/>
                <w:szCs w:val="15"/>
              </w:rPr>
              <w:t>Презентация</w:t>
            </w:r>
          </w:p>
          <w:p w:rsidR="00106D06" w:rsidRDefault="00106D06">
            <w:r>
              <w:rPr>
                <w:rFonts w:ascii="Verdana" w:hAnsi="Verdana"/>
                <w:sz w:val="15"/>
                <w:szCs w:val="15"/>
              </w:rPr>
              <w:t>«соединения»</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§33;з-1;стр.175;</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58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16.</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5. Графическая работа №17. «Чертежи шпоночного соединения или чертеж вала».</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Гр. раб.№18;</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22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17.</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6. Чертежи штифтовых соединений.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A94906">
              <w:rPr>
                <w:rFonts w:ascii="Verdana" w:hAnsi="Verdana"/>
                <w:sz w:val="15"/>
                <w:szCs w:val="15"/>
              </w:rPr>
              <w:t>Презентация</w:t>
            </w:r>
          </w:p>
          <w:p w:rsidR="00106D06" w:rsidRDefault="00106D06">
            <w:r>
              <w:rPr>
                <w:rFonts w:ascii="Verdana" w:hAnsi="Verdana"/>
                <w:sz w:val="15"/>
                <w:szCs w:val="15"/>
              </w:rPr>
              <w:t>«соединения»</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§33.2;</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18.</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7. Общие сведения о сборочных чертежах изделий.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A94906">
              <w:rPr>
                <w:rFonts w:ascii="Verdana" w:hAnsi="Verdana"/>
                <w:sz w:val="15"/>
                <w:szCs w:val="15"/>
              </w:rPr>
              <w:t>Презентация</w:t>
            </w:r>
          </w:p>
          <w:p w:rsidR="00106D06" w:rsidRDefault="00106D06">
            <w:r>
              <w:rPr>
                <w:rFonts w:ascii="Verdana" w:hAnsi="Verdana"/>
                <w:sz w:val="15"/>
                <w:szCs w:val="15"/>
              </w:rPr>
              <w:t>«сборочные чертежи»</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§34.1;???;стр.183;</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19.</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8. Разрезы и размеры на сборочных чертежах.</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A94906">
              <w:rPr>
                <w:rFonts w:ascii="Verdana" w:hAnsi="Verdana"/>
                <w:sz w:val="15"/>
                <w:szCs w:val="15"/>
              </w:rPr>
              <w:t>Презентация</w:t>
            </w:r>
          </w:p>
          <w:p w:rsidR="00106D06" w:rsidRDefault="00106D06">
            <w:r>
              <w:rPr>
                <w:rFonts w:ascii="Verdana" w:hAnsi="Verdana"/>
                <w:sz w:val="15"/>
                <w:szCs w:val="15"/>
              </w:rPr>
              <w:t>«сборочные чертежи»</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§34.2,3;№5(а);</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22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20.</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9. Порядок чтения сборочных чертежей.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A94906">
              <w:rPr>
                <w:rFonts w:ascii="Verdana" w:hAnsi="Verdana"/>
                <w:sz w:val="15"/>
                <w:szCs w:val="15"/>
              </w:rPr>
              <w:t>Презентация</w:t>
            </w:r>
          </w:p>
          <w:p w:rsidR="00106D06" w:rsidRDefault="00106D06" w:rsidP="00106D06">
            <w:r>
              <w:rPr>
                <w:rFonts w:ascii="Verdana" w:hAnsi="Verdana"/>
                <w:sz w:val="15"/>
                <w:szCs w:val="15"/>
              </w:rPr>
              <w:t>«чтение сборочных чертежей»</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§33;з-1;стр.187;</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21.</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10. Графическая работа №18. «Чтение сборочных чертежей».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Повторить §35,36;</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22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22.</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 xml:space="preserve">11. Понятие о </w:t>
            </w:r>
            <w:proofErr w:type="spellStart"/>
            <w:r>
              <w:rPr>
                <w:rFonts w:ascii="Verdana" w:hAnsi="Verdana"/>
                <w:sz w:val="19"/>
                <w:szCs w:val="19"/>
              </w:rPr>
              <w:t>деталировании</w:t>
            </w:r>
            <w:proofErr w:type="spellEnd"/>
            <w:r>
              <w:rPr>
                <w:rFonts w:ascii="Verdana" w:hAnsi="Verdana"/>
                <w:sz w:val="19"/>
                <w:szCs w:val="19"/>
              </w:rPr>
              <w:t xml:space="preserve">. </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A94906">
              <w:rPr>
                <w:rFonts w:ascii="Verdana" w:hAnsi="Verdana"/>
                <w:sz w:val="15"/>
                <w:szCs w:val="15"/>
              </w:rPr>
              <w:t>Презентация</w:t>
            </w:r>
          </w:p>
          <w:p w:rsidR="00106D06" w:rsidRDefault="00106D06">
            <w:r>
              <w:rPr>
                <w:rFonts w:ascii="Verdana" w:hAnsi="Verdana"/>
                <w:sz w:val="15"/>
                <w:szCs w:val="15"/>
              </w:rPr>
              <w:t>«</w:t>
            </w:r>
            <w:proofErr w:type="spellStart"/>
            <w:r>
              <w:rPr>
                <w:rFonts w:ascii="Verdana" w:hAnsi="Verdana"/>
                <w:sz w:val="15"/>
                <w:szCs w:val="15"/>
              </w:rPr>
              <w:t>деталирование</w:t>
            </w:r>
            <w:proofErr w:type="spellEnd"/>
            <w:r>
              <w:rPr>
                <w:rFonts w:ascii="Verdana" w:hAnsi="Verdana"/>
                <w:sz w:val="15"/>
                <w:szCs w:val="15"/>
              </w:rPr>
              <w:t>»</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§37; з-1;</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23.</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12. Графическая работа №19. «</w:t>
            </w:r>
            <w:proofErr w:type="spellStart"/>
            <w:r>
              <w:rPr>
                <w:rFonts w:ascii="Verdana" w:hAnsi="Verdana"/>
                <w:sz w:val="19"/>
                <w:szCs w:val="19"/>
              </w:rPr>
              <w:t>Деталирование</w:t>
            </w:r>
            <w:proofErr w:type="spellEnd"/>
            <w:r>
              <w:rPr>
                <w:rFonts w:ascii="Verdana" w:hAnsi="Verdana"/>
                <w:sz w:val="19"/>
                <w:szCs w:val="19"/>
              </w:rPr>
              <w:t>».</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Гр. раб.№20;</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58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24.</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13. Графическая работа №20. «Решение творческих задач с элементами конструирования».</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Гр. раб.№21;</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9A6962" w:rsidTr="009A6962">
        <w:trPr>
          <w:trHeight w:val="225"/>
          <w:tblCellSpacing w:w="0" w:type="dxa"/>
        </w:trPr>
        <w:tc>
          <w:tcPr>
            <w:tcW w:w="276" w:type="pct"/>
            <w:tcBorders>
              <w:top w:val="outset" w:sz="6" w:space="0" w:color="auto"/>
              <w:left w:val="outset" w:sz="6" w:space="0" w:color="auto"/>
              <w:bottom w:val="outset" w:sz="6" w:space="0" w:color="auto"/>
              <w:right w:val="outset" w:sz="6" w:space="0" w:color="auto"/>
            </w:tcBorders>
            <w:shd w:val="clear" w:color="auto" w:fill="FFFFFF"/>
          </w:tcPr>
          <w:p w:rsidR="009A6962" w:rsidRDefault="009A6962" w:rsidP="00394C5D">
            <w:pPr>
              <w:pStyle w:val="c"/>
              <w:rPr>
                <w:b/>
                <w:bCs/>
                <w:sz w:val="15"/>
                <w:szCs w:val="15"/>
              </w:rPr>
            </w:pPr>
          </w:p>
        </w:tc>
        <w:tc>
          <w:tcPr>
            <w:tcW w:w="4080" w:type="pct"/>
            <w:gridSpan w:val="5"/>
            <w:tcBorders>
              <w:top w:val="outset" w:sz="6" w:space="0" w:color="auto"/>
              <w:left w:val="outset" w:sz="6" w:space="0" w:color="auto"/>
              <w:bottom w:val="outset" w:sz="6" w:space="0" w:color="auto"/>
              <w:right w:val="outset" w:sz="6" w:space="0" w:color="auto"/>
            </w:tcBorders>
            <w:shd w:val="clear" w:color="auto" w:fill="FFFFFF"/>
            <w:vAlign w:val="center"/>
          </w:tcPr>
          <w:p w:rsidR="009A6962" w:rsidRDefault="009A6962" w:rsidP="00394C5D">
            <w:pPr>
              <w:pStyle w:val="c"/>
              <w:rPr>
                <w:sz w:val="15"/>
                <w:szCs w:val="15"/>
              </w:rPr>
            </w:pPr>
            <w:r>
              <w:rPr>
                <w:b/>
                <w:bCs/>
                <w:sz w:val="15"/>
                <w:szCs w:val="15"/>
              </w:rPr>
              <w:t>СТРОИТЕЛЬНЫЕ ЧЕРТЕЖИ</w:t>
            </w: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9A6962" w:rsidRDefault="009A6962" w:rsidP="00394C5D">
            <w:pPr>
              <w:pStyle w:val="c"/>
              <w:rPr>
                <w:b/>
                <w:bCs/>
                <w:sz w:val="15"/>
                <w:szCs w:val="15"/>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25.</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1. Основные особенности строительных чертежей.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49429F">
              <w:rPr>
                <w:rFonts w:ascii="Verdana" w:hAnsi="Verdana"/>
                <w:sz w:val="15"/>
                <w:szCs w:val="15"/>
              </w:rPr>
              <w:t>Презентация</w:t>
            </w:r>
          </w:p>
          <w:p w:rsidR="00106D06" w:rsidRDefault="00106D06">
            <w:r>
              <w:rPr>
                <w:rFonts w:ascii="Verdana" w:hAnsi="Verdana"/>
                <w:sz w:val="15"/>
                <w:szCs w:val="15"/>
              </w:rPr>
              <w:t>«строительные чертежи»</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§38;???;стр.214;</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58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26.</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106D06">
            <w:pPr>
              <w:rPr>
                <w:rFonts w:ascii="Verdana" w:hAnsi="Verdana"/>
                <w:sz w:val="19"/>
                <w:szCs w:val="19"/>
              </w:rPr>
            </w:pPr>
            <w:r>
              <w:rPr>
                <w:rFonts w:ascii="Verdana" w:hAnsi="Verdana"/>
                <w:sz w:val="19"/>
                <w:szCs w:val="19"/>
              </w:rPr>
              <w:t>2. Условные обозначения на строительных чертежах. Порядок чтения строительных чертежей.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pPr>
              <w:rPr>
                <w:rFonts w:ascii="Verdana" w:hAnsi="Verdana"/>
                <w:sz w:val="15"/>
                <w:szCs w:val="15"/>
              </w:rPr>
            </w:pPr>
            <w:r w:rsidRPr="0049429F">
              <w:rPr>
                <w:rFonts w:ascii="Verdana" w:hAnsi="Verdana"/>
                <w:sz w:val="15"/>
                <w:szCs w:val="15"/>
              </w:rPr>
              <w:t>Презентация</w:t>
            </w:r>
          </w:p>
          <w:p w:rsidR="00106D06" w:rsidRDefault="00106D06">
            <w:r>
              <w:rPr>
                <w:rFonts w:ascii="Verdana" w:hAnsi="Verdana"/>
                <w:sz w:val="15"/>
                <w:szCs w:val="15"/>
              </w:rPr>
              <w:t>«строительные чертежи»</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§39,40;???;</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27.</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3. Практическая работа №21. «Чтение строительных чертежей».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Повторить §38-40</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28.</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F54E2C">
            <w:pPr>
              <w:rPr>
                <w:rFonts w:ascii="Verdana" w:hAnsi="Verdana"/>
                <w:sz w:val="19"/>
                <w:szCs w:val="19"/>
              </w:rPr>
            </w:pPr>
            <w:r>
              <w:rPr>
                <w:rFonts w:ascii="Verdana" w:hAnsi="Verdana"/>
                <w:sz w:val="19"/>
                <w:szCs w:val="19"/>
              </w:rPr>
              <w:t>4.</w:t>
            </w:r>
            <w:r w:rsidR="00F54E2C">
              <w:rPr>
                <w:rFonts w:ascii="Verdana" w:hAnsi="Verdana"/>
                <w:sz w:val="19"/>
                <w:szCs w:val="19"/>
              </w:rPr>
              <w:t>повторение по теме «строительные чертежи»</w:t>
            </w:r>
            <w:r>
              <w:rPr>
                <w:rFonts w:ascii="Verdana" w:hAnsi="Verdana"/>
                <w:sz w:val="19"/>
                <w:szCs w:val="19"/>
              </w:rPr>
              <w:t>.</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 w:rsidRPr="0049429F">
              <w:rPr>
                <w:rFonts w:ascii="Verdana" w:hAnsi="Verdana"/>
                <w:sz w:val="15"/>
                <w:szCs w:val="15"/>
              </w:rPr>
              <w:t>презентация</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pStyle w:val="c"/>
              <w:rPr>
                <w:sz w:val="15"/>
                <w:szCs w:val="15"/>
              </w:rPr>
            </w:pPr>
            <w:r>
              <w:rPr>
                <w:sz w:val="15"/>
                <w:szCs w:val="15"/>
              </w:rPr>
              <w:t>§41</w:t>
            </w: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300"/>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29.</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5. Практическая работа №22. «Чтение строительных чертежей».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106D06" w:rsidTr="00106D06">
        <w:trPr>
          <w:trHeight w:val="22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30.</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r>
              <w:rPr>
                <w:rFonts w:ascii="Verdana" w:hAnsi="Verdana"/>
                <w:sz w:val="19"/>
                <w:szCs w:val="19"/>
              </w:rPr>
              <w:t>6. Обзор разновидностей графических изображений</w:t>
            </w:r>
          </w:p>
        </w:tc>
        <w:tc>
          <w:tcPr>
            <w:tcW w:w="885"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 w:rsidRPr="0049429F">
              <w:rPr>
                <w:rFonts w:ascii="Verdana" w:hAnsi="Verdana"/>
                <w:sz w:val="15"/>
                <w:szCs w:val="15"/>
              </w:rPr>
              <w:t>презентация</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438" w:type="pct"/>
            <w:tcBorders>
              <w:top w:val="outset" w:sz="6" w:space="0" w:color="auto"/>
              <w:left w:val="outset" w:sz="6" w:space="0" w:color="auto"/>
              <w:bottom w:val="outset" w:sz="6" w:space="0" w:color="auto"/>
              <w:right w:val="outset" w:sz="6" w:space="0" w:color="auto"/>
            </w:tcBorders>
            <w:shd w:val="clear" w:color="auto" w:fill="FFFFFF"/>
            <w:vAlign w:val="center"/>
          </w:tcPr>
          <w:p w:rsidR="00106D06" w:rsidRDefault="00106D06" w:rsidP="00394C5D">
            <w:pPr>
              <w:rPr>
                <w:rFonts w:ascii="Verdana" w:hAnsi="Verdana"/>
                <w:sz w:val="19"/>
                <w:szCs w:val="19"/>
              </w:rPr>
            </w:pPr>
          </w:p>
        </w:tc>
        <w:tc>
          <w:tcPr>
            <w:tcW w:w="644" w:type="pct"/>
            <w:tcBorders>
              <w:top w:val="outset" w:sz="6" w:space="0" w:color="auto"/>
              <w:left w:val="outset" w:sz="6" w:space="0" w:color="auto"/>
              <w:bottom w:val="outset" w:sz="6" w:space="0" w:color="auto"/>
              <w:right w:val="outset" w:sz="6" w:space="0" w:color="auto"/>
            </w:tcBorders>
            <w:shd w:val="clear" w:color="auto" w:fill="FFFFFF"/>
          </w:tcPr>
          <w:p w:rsidR="00106D06" w:rsidRDefault="00106D06" w:rsidP="00394C5D">
            <w:pPr>
              <w:rPr>
                <w:rFonts w:ascii="Verdana" w:hAnsi="Verdana"/>
                <w:sz w:val="19"/>
                <w:szCs w:val="19"/>
              </w:rPr>
            </w:pPr>
          </w:p>
        </w:tc>
      </w:tr>
      <w:tr w:rsidR="009A6962" w:rsidTr="00394C5D">
        <w:trPr>
          <w:trHeight w:val="22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A6962" w:rsidRDefault="009A6962" w:rsidP="00394C5D">
            <w:pPr>
              <w:rPr>
                <w:rFonts w:ascii="Verdana" w:hAnsi="Verdana"/>
                <w:sz w:val="19"/>
                <w:szCs w:val="19"/>
              </w:rPr>
            </w:pPr>
            <w:r>
              <w:rPr>
                <w:rFonts w:ascii="Verdana" w:hAnsi="Verdana"/>
                <w:sz w:val="19"/>
                <w:szCs w:val="19"/>
              </w:rPr>
              <w:t>31</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9A6962" w:rsidRDefault="009A6962" w:rsidP="00394C5D">
            <w:pPr>
              <w:rPr>
                <w:rFonts w:ascii="Verdana" w:hAnsi="Verdana"/>
                <w:sz w:val="19"/>
                <w:szCs w:val="19"/>
              </w:rPr>
            </w:pPr>
            <w:r>
              <w:rPr>
                <w:rFonts w:ascii="Verdana" w:hAnsi="Verdana"/>
                <w:sz w:val="19"/>
                <w:szCs w:val="19"/>
              </w:rPr>
              <w:t xml:space="preserve">7. </w:t>
            </w:r>
            <w:r w:rsidR="00394C5D">
              <w:rPr>
                <w:rFonts w:ascii="Verdana" w:hAnsi="Verdana"/>
                <w:sz w:val="19"/>
                <w:szCs w:val="19"/>
              </w:rPr>
              <w:t>построение плана местности</w:t>
            </w:r>
          </w:p>
        </w:tc>
        <w:tc>
          <w:tcPr>
            <w:tcW w:w="885" w:type="pct"/>
            <w:tcBorders>
              <w:right w:val="outset" w:sz="6" w:space="0" w:color="auto"/>
            </w:tcBorders>
            <w:shd w:val="clear" w:color="auto" w:fill="FFFFFF"/>
          </w:tcPr>
          <w:p w:rsidR="009A6962" w:rsidRDefault="009A6962" w:rsidP="00394C5D">
            <w:pPr>
              <w:rPr>
                <w:sz w:val="20"/>
                <w:szCs w:val="20"/>
              </w:rPr>
            </w:pPr>
          </w:p>
        </w:tc>
        <w:tc>
          <w:tcPr>
            <w:tcW w:w="779" w:type="pct"/>
            <w:tcBorders>
              <w:right w:val="outset" w:sz="6" w:space="0" w:color="auto"/>
            </w:tcBorders>
            <w:shd w:val="clear" w:color="auto" w:fill="FFFFFF"/>
            <w:vAlign w:val="center"/>
          </w:tcPr>
          <w:p w:rsidR="009A6962" w:rsidRDefault="009A6962" w:rsidP="00394C5D">
            <w:pPr>
              <w:rPr>
                <w:sz w:val="20"/>
                <w:szCs w:val="20"/>
              </w:rPr>
            </w:pPr>
          </w:p>
        </w:tc>
        <w:tc>
          <w:tcPr>
            <w:tcW w:w="438" w:type="pct"/>
            <w:shd w:val="clear" w:color="auto" w:fill="FFFFFF"/>
            <w:vAlign w:val="center"/>
          </w:tcPr>
          <w:p w:rsidR="009A6962" w:rsidRDefault="009A6962" w:rsidP="00394C5D">
            <w:pPr>
              <w:rPr>
                <w:sz w:val="20"/>
                <w:szCs w:val="20"/>
              </w:rPr>
            </w:pPr>
          </w:p>
        </w:tc>
        <w:tc>
          <w:tcPr>
            <w:tcW w:w="644" w:type="pct"/>
            <w:tcBorders>
              <w:left w:val="outset" w:sz="6" w:space="0" w:color="auto"/>
            </w:tcBorders>
            <w:shd w:val="clear" w:color="auto" w:fill="FFFFFF"/>
          </w:tcPr>
          <w:p w:rsidR="009A6962" w:rsidRDefault="009A6962" w:rsidP="00394C5D">
            <w:pPr>
              <w:rPr>
                <w:sz w:val="20"/>
                <w:szCs w:val="20"/>
              </w:rPr>
            </w:pPr>
          </w:p>
        </w:tc>
      </w:tr>
      <w:tr w:rsidR="00394C5D" w:rsidTr="00394C5D">
        <w:trPr>
          <w:trHeight w:val="22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94C5D" w:rsidRDefault="00394C5D" w:rsidP="00106D06">
            <w:pPr>
              <w:rPr>
                <w:rFonts w:ascii="Verdana" w:hAnsi="Verdana"/>
                <w:sz w:val="19"/>
                <w:szCs w:val="19"/>
              </w:rPr>
            </w:pPr>
            <w:r>
              <w:rPr>
                <w:rFonts w:ascii="Verdana" w:hAnsi="Verdana"/>
                <w:sz w:val="19"/>
                <w:szCs w:val="19"/>
              </w:rPr>
              <w:t>32</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Default="00394C5D" w:rsidP="00106D06">
            <w:pPr>
              <w:rPr>
                <w:rFonts w:ascii="Verdana" w:hAnsi="Verdana"/>
                <w:sz w:val="19"/>
                <w:szCs w:val="19"/>
              </w:rPr>
            </w:pPr>
            <w:r>
              <w:rPr>
                <w:rFonts w:ascii="Verdana" w:hAnsi="Verdana"/>
                <w:sz w:val="19"/>
                <w:szCs w:val="19"/>
              </w:rPr>
              <w:t>8. повторение основных тем за год</w:t>
            </w:r>
          </w:p>
        </w:tc>
        <w:tc>
          <w:tcPr>
            <w:tcW w:w="885" w:type="pct"/>
            <w:tcBorders>
              <w:top w:val="single" w:sz="4" w:space="0" w:color="auto"/>
              <w:right w:val="outset" w:sz="6" w:space="0" w:color="auto"/>
            </w:tcBorders>
            <w:shd w:val="clear" w:color="auto" w:fill="FFFFFF"/>
          </w:tcPr>
          <w:p w:rsidR="00394C5D" w:rsidRDefault="00394C5D" w:rsidP="00394C5D">
            <w:pPr>
              <w:rPr>
                <w:sz w:val="20"/>
                <w:szCs w:val="20"/>
              </w:rPr>
            </w:pPr>
          </w:p>
        </w:tc>
        <w:tc>
          <w:tcPr>
            <w:tcW w:w="779" w:type="pct"/>
            <w:tcBorders>
              <w:top w:val="single" w:sz="4" w:space="0" w:color="auto"/>
              <w:right w:val="outset" w:sz="6" w:space="0" w:color="auto"/>
            </w:tcBorders>
            <w:shd w:val="clear" w:color="auto" w:fill="FFFFFF"/>
            <w:vAlign w:val="center"/>
          </w:tcPr>
          <w:p w:rsidR="00394C5D" w:rsidRDefault="00394C5D" w:rsidP="00394C5D">
            <w:pPr>
              <w:rPr>
                <w:sz w:val="20"/>
                <w:szCs w:val="20"/>
              </w:rPr>
            </w:pPr>
          </w:p>
        </w:tc>
        <w:tc>
          <w:tcPr>
            <w:tcW w:w="438" w:type="pct"/>
            <w:tcBorders>
              <w:top w:val="single" w:sz="4" w:space="0" w:color="auto"/>
            </w:tcBorders>
            <w:shd w:val="clear" w:color="auto" w:fill="FFFFFF"/>
            <w:vAlign w:val="center"/>
          </w:tcPr>
          <w:p w:rsidR="00394C5D" w:rsidRDefault="00394C5D" w:rsidP="00394C5D">
            <w:pPr>
              <w:rPr>
                <w:sz w:val="20"/>
                <w:szCs w:val="20"/>
              </w:rPr>
            </w:pPr>
          </w:p>
        </w:tc>
        <w:tc>
          <w:tcPr>
            <w:tcW w:w="644" w:type="pct"/>
            <w:tcBorders>
              <w:top w:val="single" w:sz="4" w:space="0" w:color="auto"/>
              <w:left w:val="outset" w:sz="6" w:space="0" w:color="auto"/>
            </w:tcBorders>
            <w:shd w:val="clear" w:color="auto" w:fill="FFFFFF"/>
          </w:tcPr>
          <w:p w:rsidR="00394C5D" w:rsidRDefault="00394C5D" w:rsidP="00394C5D">
            <w:pPr>
              <w:rPr>
                <w:sz w:val="20"/>
                <w:szCs w:val="20"/>
              </w:rPr>
            </w:pPr>
          </w:p>
        </w:tc>
      </w:tr>
      <w:tr w:rsidR="00394C5D" w:rsidTr="00394C5D">
        <w:trPr>
          <w:trHeight w:val="225"/>
          <w:tblCellSpacing w:w="0" w:type="dxa"/>
        </w:trPr>
        <w:tc>
          <w:tcPr>
            <w:tcW w:w="2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94C5D" w:rsidRDefault="00394C5D" w:rsidP="00106D06">
            <w:pPr>
              <w:rPr>
                <w:rFonts w:ascii="Verdana" w:hAnsi="Verdana"/>
                <w:sz w:val="19"/>
                <w:szCs w:val="19"/>
              </w:rPr>
            </w:pPr>
            <w:r>
              <w:rPr>
                <w:rFonts w:ascii="Verdana" w:hAnsi="Verdana"/>
                <w:sz w:val="19"/>
                <w:szCs w:val="19"/>
              </w:rPr>
              <w:t>33</w:t>
            </w:r>
          </w:p>
        </w:tc>
        <w:tc>
          <w:tcPr>
            <w:tcW w:w="1967" w:type="pct"/>
            <w:tcBorders>
              <w:top w:val="outset" w:sz="6" w:space="0" w:color="auto"/>
              <w:left w:val="outset" w:sz="6" w:space="0" w:color="auto"/>
              <w:bottom w:val="outset" w:sz="6" w:space="0" w:color="auto"/>
              <w:right w:val="outset" w:sz="6" w:space="0" w:color="auto"/>
            </w:tcBorders>
            <w:shd w:val="clear" w:color="auto" w:fill="FFFFFF"/>
            <w:vAlign w:val="center"/>
          </w:tcPr>
          <w:p w:rsidR="00394C5D" w:rsidRDefault="00394C5D" w:rsidP="00106D06">
            <w:pPr>
              <w:rPr>
                <w:rFonts w:ascii="Verdana" w:hAnsi="Verdana"/>
                <w:sz w:val="19"/>
                <w:szCs w:val="19"/>
              </w:rPr>
            </w:pPr>
            <w:r>
              <w:rPr>
                <w:rFonts w:ascii="Verdana" w:hAnsi="Verdana"/>
                <w:sz w:val="19"/>
                <w:szCs w:val="19"/>
              </w:rPr>
              <w:t xml:space="preserve">9. </w:t>
            </w:r>
            <w:r w:rsidR="00F54E2C">
              <w:rPr>
                <w:rFonts w:ascii="Verdana" w:hAnsi="Verdana"/>
                <w:sz w:val="19"/>
                <w:szCs w:val="19"/>
              </w:rPr>
              <w:t xml:space="preserve">итоговая </w:t>
            </w:r>
            <w:r>
              <w:rPr>
                <w:rFonts w:ascii="Verdana" w:hAnsi="Verdana"/>
                <w:sz w:val="19"/>
                <w:szCs w:val="19"/>
              </w:rPr>
              <w:t>контрольная работа</w:t>
            </w:r>
          </w:p>
        </w:tc>
        <w:tc>
          <w:tcPr>
            <w:tcW w:w="885" w:type="pct"/>
            <w:tcBorders>
              <w:top w:val="single" w:sz="4" w:space="0" w:color="auto"/>
              <w:right w:val="outset" w:sz="6" w:space="0" w:color="auto"/>
            </w:tcBorders>
            <w:shd w:val="clear" w:color="auto" w:fill="FFFFFF"/>
          </w:tcPr>
          <w:p w:rsidR="00394C5D" w:rsidRDefault="00394C5D" w:rsidP="00394C5D">
            <w:pPr>
              <w:rPr>
                <w:sz w:val="20"/>
                <w:szCs w:val="20"/>
              </w:rPr>
            </w:pPr>
          </w:p>
        </w:tc>
        <w:tc>
          <w:tcPr>
            <w:tcW w:w="779" w:type="pct"/>
            <w:tcBorders>
              <w:top w:val="single" w:sz="4" w:space="0" w:color="auto"/>
              <w:right w:val="outset" w:sz="6" w:space="0" w:color="auto"/>
            </w:tcBorders>
            <w:shd w:val="clear" w:color="auto" w:fill="FFFFFF"/>
            <w:vAlign w:val="center"/>
          </w:tcPr>
          <w:p w:rsidR="00394C5D" w:rsidRDefault="00394C5D" w:rsidP="00394C5D">
            <w:pPr>
              <w:rPr>
                <w:sz w:val="20"/>
                <w:szCs w:val="20"/>
              </w:rPr>
            </w:pPr>
          </w:p>
        </w:tc>
        <w:tc>
          <w:tcPr>
            <w:tcW w:w="438" w:type="pct"/>
            <w:tcBorders>
              <w:top w:val="single" w:sz="4" w:space="0" w:color="auto"/>
            </w:tcBorders>
            <w:shd w:val="clear" w:color="auto" w:fill="FFFFFF"/>
            <w:vAlign w:val="center"/>
          </w:tcPr>
          <w:p w:rsidR="00394C5D" w:rsidRDefault="00394C5D" w:rsidP="00394C5D">
            <w:pPr>
              <w:rPr>
                <w:sz w:val="20"/>
                <w:szCs w:val="20"/>
              </w:rPr>
            </w:pPr>
          </w:p>
        </w:tc>
        <w:tc>
          <w:tcPr>
            <w:tcW w:w="644" w:type="pct"/>
            <w:tcBorders>
              <w:top w:val="single" w:sz="4" w:space="0" w:color="auto"/>
              <w:left w:val="outset" w:sz="6" w:space="0" w:color="auto"/>
            </w:tcBorders>
            <w:shd w:val="clear" w:color="auto" w:fill="FFFFFF"/>
          </w:tcPr>
          <w:p w:rsidR="00394C5D" w:rsidRDefault="00394C5D" w:rsidP="00394C5D">
            <w:pPr>
              <w:rPr>
                <w:sz w:val="20"/>
                <w:szCs w:val="20"/>
              </w:rPr>
            </w:pPr>
          </w:p>
        </w:tc>
      </w:tr>
    </w:tbl>
    <w:p w:rsidR="00AF42B3" w:rsidRDefault="00AF42B3"/>
    <w:sectPr w:rsidR="00AF42B3" w:rsidSect="00394C5D">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formatting="1" w:enforcement="1" w:cryptProviderType="rsaFull" w:cryptAlgorithmClass="hash" w:cryptAlgorithmType="typeAny" w:cryptAlgorithmSid="4" w:cryptSpinCount="100000" w:hash="HlAebf3/UcDDcTo96d0FaVOpYM8=" w:salt="xNUUeZuVH4ghDlJNNMpUoA=="/>
  <w:defaultTabStop w:val="708"/>
  <w:characterSpacingControl w:val="doNotCompress"/>
  <w:savePreviewPicture/>
  <w:compat>
    <w:compatSetting w:name="compatibilityMode" w:uri="http://schemas.microsoft.com/office/word" w:val="12"/>
  </w:compat>
  <w:rsids>
    <w:rsidRoot w:val="00685FDB"/>
    <w:rsid w:val="00106D06"/>
    <w:rsid w:val="0015162A"/>
    <w:rsid w:val="00231C6F"/>
    <w:rsid w:val="00394C5D"/>
    <w:rsid w:val="004F296E"/>
    <w:rsid w:val="00511E49"/>
    <w:rsid w:val="00525142"/>
    <w:rsid w:val="00685FDB"/>
    <w:rsid w:val="007008A2"/>
    <w:rsid w:val="0076388F"/>
    <w:rsid w:val="009A6962"/>
    <w:rsid w:val="009B7615"/>
    <w:rsid w:val="00A35E36"/>
    <w:rsid w:val="00AF42B3"/>
    <w:rsid w:val="00B460E3"/>
    <w:rsid w:val="00BC151A"/>
    <w:rsid w:val="00D37C4F"/>
    <w:rsid w:val="00DF39BA"/>
    <w:rsid w:val="00F54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2B3"/>
    <w:pPr>
      <w:ind w:left="720"/>
      <w:contextualSpacing/>
    </w:pPr>
  </w:style>
  <w:style w:type="paragraph" w:customStyle="1" w:styleId="c">
    <w:name w:val="c"/>
    <w:basedOn w:val="a"/>
    <w:rsid w:val="00AF42B3"/>
    <w:pPr>
      <w:spacing w:before="100" w:beforeAutospacing="1" w:after="100" w:afterAutospacing="1"/>
      <w:jc w:val="center"/>
    </w:pPr>
    <w:rPr>
      <w:rFonts w:ascii="Verdana" w:hAnsi="Verdana"/>
      <w:sz w:val="19"/>
      <w:szCs w:val="19"/>
    </w:rPr>
  </w:style>
  <w:style w:type="paragraph" w:styleId="a4">
    <w:name w:val="Normal (Web)"/>
    <w:basedOn w:val="a"/>
    <w:uiPriority w:val="99"/>
    <w:semiHidden/>
    <w:unhideWhenUsed/>
    <w:rsid w:val="009B7615"/>
    <w:pPr>
      <w:spacing w:before="100" w:beforeAutospacing="1" w:after="100" w:afterAutospacing="1"/>
    </w:pPr>
  </w:style>
  <w:style w:type="paragraph" w:styleId="a5">
    <w:name w:val="Balloon Text"/>
    <w:basedOn w:val="a"/>
    <w:link w:val="a6"/>
    <w:uiPriority w:val="99"/>
    <w:semiHidden/>
    <w:unhideWhenUsed/>
    <w:rsid w:val="00D37C4F"/>
    <w:rPr>
      <w:rFonts w:ascii="Tahoma" w:hAnsi="Tahoma" w:cs="Tahoma"/>
      <w:sz w:val="16"/>
      <w:szCs w:val="16"/>
    </w:rPr>
  </w:style>
  <w:style w:type="character" w:customStyle="1" w:styleId="a6">
    <w:name w:val="Текст выноски Знак"/>
    <w:basedOn w:val="a0"/>
    <w:link w:val="a5"/>
    <w:uiPriority w:val="99"/>
    <w:semiHidden/>
    <w:rsid w:val="00D37C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2B3"/>
    <w:pPr>
      <w:ind w:left="720"/>
      <w:contextualSpacing/>
    </w:pPr>
  </w:style>
  <w:style w:type="paragraph" w:customStyle="1" w:styleId="c">
    <w:name w:val="c"/>
    <w:basedOn w:val="a"/>
    <w:rsid w:val="00AF42B3"/>
    <w:pPr>
      <w:spacing w:before="100" w:beforeAutospacing="1" w:after="100" w:afterAutospacing="1"/>
      <w:jc w:val="center"/>
    </w:pPr>
    <w:rPr>
      <w:rFonts w:ascii="Verdana" w:hAnsi="Verdana"/>
      <w:sz w:val="19"/>
      <w:szCs w:val="19"/>
    </w:rPr>
  </w:style>
  <w:style w:type="paragraph" w:styleId="a4">
    <w:name w:val="Normal (Web)"/>
    <w:basedOn w:val="a"/>
    <w:uiPriority w:val="99"/>
    <w:semiHidden/>
    <w:unhideWhenUsed/>
    <w:rsid w:val="009B76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49C5-08E4-458D-86A4-298BB1A3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16</cp:revision>
  <cp:lastPrinted>2013-09-19T00:05:00Z</cp:lastPrinted>
  <dcterms:created xsi:type="dcterms:W3CDTF">2011-08-31T04:09:00Z</dcterms:created>
  <dcterms:modified xsi:type="dcterms:W3CDTF">2014-01-16T09:21:00Z</dcterms:modified>
</cp:coreProperties>
</file>