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62" w:rsidRDefault="00597F62" w:rsidP="00597F62">
      <w:pPr>
        <w:pStyle w:val="a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</w:t>
      </w:r>
    </w:p>
    <w:p w:rsidR="00597F62" w:rsidRDefault="00597F62" w:rsidP="00597F62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средняя общеобразовательная школа </w:t>
      </w:r>
    </w:p>
    <w:p w:rsidR="00597F62" w:rsidRDefault="00597F62" w:rsidP="00597F62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Кенадского сельского поселения </w:t>
      </w:r>
    </w:p>
    <w:p w:rsidR="00597F62" w:rsidRDefault="00597F62" w:rsidP="00597F62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Ванинского муниципального района Хабаровского края</w:t>
      </w:r>
    </w:p>
    <w:p w:rsidR="00597F62" w:rsidRDefault="00597F62" w:rsidP="00597F62">
      <w:pPr>
        <w:pStyle w:val="a3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F62" w:rsidRDefault="00597F62" w:rsidP="00597F62">
      <w:pPr>
        <w:jc w:val="center"/>
        <w:rPr>
          <w:sz w:val="28"/>
          <w:szCs w:val="28"/>
        </w:rPr>
      </w:pPr>
    </w:p>
    <w:p w:rsidR="00597F62" w:rsidRDefault="00597F62" w:rsidP="00597F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Согласовано                                           Утверждено             </w:t>
      </w:r>
    </w:p>
    <w:p w:rsidR="00597F62" w:rsidRDefault="00597F62" w:rsidP="00597F6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МО                                            Заместитель директора </w:t>
      </w:r>
      <w:r>
        <w:rPr>
          <w:sz w:val="28"/>
          <w:szCs w:val="28"/>
        </w:rPr>
        <w:tab/>
        <w:t xml:space="preserve">                   Директор</w:t>
      </w:r>
    </w:p>
    <w:p w:rsidR="00597F62" w:rsidRDefault="00597F62" w:rsidP="00597F62">
      <w:pPr>
        <w:rPr>
          <w:sz w:val="28"/>
          <w:szCs w:val="28"/>
        </w:rPr>
      </w:pPr>
      <w:r>
        <w:rPr>
          <w:sz w:val="28"/>
          <w:szCs w:val="28"/>
        </w:rPr>
        <w:t>учителей естественн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по УВР                                                          </w:t>
      </w:r>
    </w:p>
    <w:p w:rsidR="00597F62" w:rsidRDefault="00597F62" w:rsidP="00597F62">
      <w:pPr>
        <w:rPr>
          <w:sz w:val="28"/>
          <w:szCs w:val="28"/>
        </w:rPr>
      </w:pPr>
      <w:r>
        <w:rPr>
          <w:sz w:val="28"/>
          <w:szCs w:val="28"/>
        </w:rPr>
        <w:t>гуманитарного цикла</w:t>
      </w:r>
    </w:p>
    <w:p w:rsidR="00597F62" w:rsidRDefault="00597F62" w:rsidP="00597F62">
      <w:pPr>
        <w:rPr>
          <w:sz w:val="28"/>
          <w:szCs w:val="28"/>
        </w:rPr>
      </w:pPr>
      <w:r>
        <w:rPr>
          <w:sz w:val="28"/>
          <w:szCs w:val="28"/>
        </w:rPr>
        <w:t xml:space="preserve">____________ /________                                 ___________ /________                           __________ /________  </w:t>
      </w:r>
    </w:p>
    <w:p w:rsidR="00597F62" w:rsidRDefault="00597F62" w:rsidP="00597F62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 2013г.                                  «___» _________ 2013г.                          «___» _________ 2013г.                              </w:t>
      </w:r>
    </w:p>
    <w:p w:rsidR="00597F62" w:rsidRDefault="00597F62" w:rsidP="00597F62">
      <w:pPr>
        <w:rPr>
          <w:sz w:val="28"/>
          <w:szCs w:val="28"/>
        </w:rPr>
      </w:pPr>
    </w:p>
    <w:p w:rsidR="00597F62" w:rsidRDefault="00597F62" w:rsidP="00597F62">
      <w:pPr>
        <w:pStyle w:val="a3"/>
        <w:tabs>
          <w:tab w:val="left" w:pos="3020"/>
          <w:tab w:val="center" w:pos="5111"/>
        </w:tabs>
        <w:ind w:left="0"/>
        <w:rPr>
          <w:sz w:val="48"/>
          <w:szCs w:val="48"/>
        </w:rPr>
      </w:pPr>
    </w:p>
    <w:p w:rsidR="00597F62" w:rsidRDefault="00597F62" w:rsidP="00597F62">
      <w:pPr>
        <w:pStyle w:val="a3"/>
        <w:tabs>
          <w:tab w:val="left" w:pos="3020"/>
          <w:tab w:val="center" w:pos="5111"/>
        </w:tabs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597F62" w:rsidRDefault="00597F62" w:rsidP="00597F62">
      <w:pPr>
        <w:pStyle w:val="a3"/>
        <w:tabs>
          <w:tab w:val="left" w:pos="3020"/>
          <w:tab w:val="center" w:pos="5111"/>
        </w:tabs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по русскому языку в 5</w:t>
      </w:r>
      <w:r w:rsidR="007B0B57">
        <w:rPr>
          <w:sz w:val="48"/>
          <w:szCs w:val="48"/>
        </w:rPr>
        <w:t>-6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кл</w:t>
      </w:r>
      <w:proofErr w:type="spellEnd"/>
      <w:r w:rsidR="007B0B57">
        <w:rPr>
          <w:sz w:val="48"/>
          <w:szCs w:val="48"/>
        </w:rPr>
        <w:t>.</w:t>
      </w:r>
    </w:p>
    <w:p w:rsidR="00597F62" w:rsidRDefault="00597F62" w:rsidP="00597F62">
      <w:pPr>
        <w:pStyle w:val="a3"/>
        <w:tabs>
          <w:tab w:val="left" w:pos="3020"/>
          <w:tab w:val="center" w:pos="5111"/>
        </w:tabs>
        <w:ind w:left="0"/>
        <w:jc w:val="center"/>
        <w:rPr>
          <w:sz w:val="48"/>
          <w:szCs w:val="48"/>
        </w:rPr>
      </w:pPr>
    </w:p>
    <w:p w:rsidR="00597F62" w:rsidRDefault="00597F62" w:rsidP="00597F62">
      <w:pPr>
        <w:pStyle w:val="a3"/>
        <w:tabs>
          <w:tab w:val="left" w:pos="3020"/>
          <w:tab w:val="center" w:pos="5111"/>
        </w:tabs>
        <w:ind w:left="0"/>
        <w:jc w:val="center"/>
        <w:rPr>
          <w:sz w:val="48"/>
          <w:szCs w:val="48"/>
        </w:rPr>
      </w:pPr>
    </w:p>
    <w:p w:rsidR="00597F62" w:rsidRDefault="00597F62" w:rsidP="00597F62">
      <w:pPr>
        <w:pStyle w:val="a3"/>
        <w:tabs>
          <w:tab w:val="left" w:pos="3020"/>
          <w:tab w:val="center" w:pos="5111"/>
        </w:tabs>
        <w:ind w:left="0"/>
        <w:jc w:val="right"/>
        <w:rPr>
          <w:sz w:val="36"/>
          <w:szCs w:val="36"/>
        </w:rPr>
      </w:pPr>
      <w:r>
        <w:rPr>
          <w:sz w:val="36"/>
          <w:szCs w:val="36"/>
        </w:rPr>
        <w:t>Учитель: Останина М.М.</w:t>
      </w:r>
    </w:p>
    <w:p w:rsidR="00597F62" w:rsidRDefault="00597F62" w:rsidP="00597F62">
      <w:pPr>
        <w:pStyle w:val="a3"/>
        <w:tabs>
          <w:tab w:val="left" w:pos="3020"/>
          <w:tab w:val="center" w:pos="5111"/>
        </w:tabs>
        <w:ind w:left="0"/>
        <w:rPr>
          <w:sz w:val="48"/>
          <w:szCs w:val="48"/>
        </w:rPr>
      </w:pPr>
    </w:p>
    <w:p w:rsidR="00597F62" w:rsidRDefault="00597F62" w:rsidP="00597F62">
      <w:pPr>
        <w:pStyle w:val="a3"/>
        <w:tabs>
          <w:tab w:val="left" w:pos="3020"/>
          <w:tab w:val="center" w:pos="5111"/>
        </w:tabs>
        <w:ind w:left="0"/>
        <w:jc w:val="center"/>
        <w:rPr>
          <w:sz w:val="48"/>
          <w:szCs w:val="48"/>
        </w:rPr>
      </w:pPr>
    </w:p>
    <w:p w:rsidR="00597F62" w:rsidRDefault="00597F62" w:rsidP="00597F62">
      <w:pPr>
        <w:pStyle w:val="a3"/>
        <w:tabs>
          <w:tab w:val="left" w:pos="3020"/>
          <w:tab w:val="center" w:pos="5111"/>
        </w:tabs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с. Кенада</w:t>
      </w:r>
    </w:p>
    <w:p w:rsidR="00597F62" w:rsidRDefault="00597F62" w:rsidP="00597F62">
      <w:pPr>
        <w:pStyle w:val="a3"/>
        <w:tabs>
          <w:tab w:val="left" w:pos="3020"/>
          <w:tab w:val="center" w:pos="5111"/>
        </w:tabs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2013 – 2014 уч. г.</w:t>
      </w:r>
    </w:p>
    <w:p w:rsidR="00597F62" w:rsidRDefault="00597F62" w:rsidP="00597F62">
      <w:pPr>
        <w:rPr>
          <w:sz w:val="48"/>
          <w:szCs w:val="48"/>
        </w:rPr>
      </w:pPr>
    </w:p>
    <w:p w:rsidR="003A63C8" w:rsidRDefault="003A63C8" w:rsidP="00597F62">
      <w:pPr>
        <w:jc w:val="center"/>
        <w:rPr>
          <w:b/>
          <w:sz w:val="28"/>
          <w:szCs w:val="28"/>
        </w:rPr>
        <w:sectPr w:rsidR="003A63C8" w:rsidSect="008A427A">
          <w:pgSz w:w="16838" w:h="11906" w:orient="landscape"/>
          <w:pgMar w:top="568" w:right="426" w:bottom="567" w:left="709" w:header="708" w:footer="708" w:gutter="0"/>
          <w:cols w:space="720"/>
        </w:sectPr>
      </w:pPr>
    </w:p>
    <w:p w:rsidR="00597F62" w:rsidRDefault="00597F62" w:rsidP="0059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  <w:r w:rsidR="007B0B57">
        <w:rPr>
          <w:b/>
          <w:sz w:val="28"/>
          <w:szCs w:val="28"/>
        </w:rPr>
        <w:t>рабочей программы</w:t>
      </w:r>
    </w:p>
    <w:p w:rsidR="00597F62" w:rsidRDefault="00597F62" w:rsidP="00597F62">
      <w:pPr>
        <w:rPr>
          <w:sz w:val="28"/>
          <w:szCs w:val="28"/>
        </w:rPr>
      </w:pPr>
    </w:p>
    <w:p w:rsidR="00597F62" w:rsidRDefault="00597F62" w:rsidP="00597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русский язык</w:t>
      </w:r>
    </w:p>
    <w:p w:rsidR="00597F62" w:rsidRDefault="00597F62" w:rsidP="00597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плану: 6</w:t>
      </w:r>
    </w:p>
    <w:p w:rsidR="00597F62" w:rsidRDefault="00597F62" w:rsidP="00597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плану: 204</w:t>
      </w:r>
    </w:p>
    <w:p w:rsidR="00597F62" w:rsidRDefault="00597F62" w:rsidP="00597F62">
      <w:pPr>
        <w:spacing w:line="276" w:lineRule="auto"/>
        <w:rPr>
          <w:sz w:val="28"/>
          <w:szCs w:val="28"/>
        </w:rPr>
      </w:pPr>
    </w:p>
    <w:p w:rsidR="00597F62" w:rsidRDefault="00597F62" w:rsidP="00597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Класс (параллель классов): 5</w:t>
      </w:r>
    </w:p>
    <w:p w:rsidR="00597F62" w:rsidRDefault="00597F62" w:rsidP="00597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Останина Мария Михайловна </w:t>
      </w:r>
    </w:p>
    <w:p w:rsidR="00597F62" w:rsidRDefault="00597F62" w:rsidP="00597F62">
      <w:pPr>
        <w:spacing w:line="276" w:lineRule="auto"/>
        <w:rPr>
          <w:sz w:val="28"/>
          <w:szCs w:val="28"/>
        </w:rPr>
      </w:pPr>
    </w:p>
    <w:p w:rsidR="00597F62" w:rsidRDefault="00597F62" w:rsidP="00597F62">
      <w:pPr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Программа: </w:t>
      </w:r>
      <w:r>
        <w:rPr>
          <w:iCs/>
          <w:sz w:val="28"/>
          <w:szCs w:val="28"/>
        </w:rPr>
        <w:t xml:space="preserve">Русский язык. 5 – 9 </w:t>
      </w:r>
      <w:proofErr w:type="spellStart"/>
      <w:r>
        <w:rPr>
          <w:iCs/>
          <w:sz w:val="28"/>
          <w:szCs w:val="28"/>
        </w:rPr>
        <w:t>кл</w:t>
      </w:r>
      <w:proofErr w:type="spellEnd"/>
      <w:r>
        <w:rPr>
          <w:iCs/>
          <w:sz w:val="28"/>
          <w:szCs w:val="28"/>
        </w:rPr>
        <w:t>. Авторы программы М.М. Разумовская, В. И. Капинос, С. И. Львова, Г.А. Богданова, В.В. Львов.</w:t>
      </w:r>
    </w:p>
    <w:p w:rsidR="00597F62" w:rsidRDefault="00597F62" w:rsidP="00597F62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 методическим объединением естественно-гуманитарного цикла.</w:t>
      </w:r>
    </w:p>
    <w:p w:rsidR="00597F62" w:rsidRDefault="00597F62" w:rsidP="00597F62">
      <w:pPr>
        <w:tabs>
          <w:tab w:val="left" w:pos="3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речи – </w:t>
      </w:r>
      <w:r w:rsidR="00EA7D76" w:rsidRPr="00EA7D76">
        <w:rPr>
          <w:sz w:val="28"/>
          <w:szCs w:val="28"/>
          <w:u w:val="single"/>
        </w:rPr>
        <w:t xml:space="preserve">  </w:t>
      </w:r>
      <w:r w:rsidR="009C26D8">
        <w:rPr>
          <w:sz w:val="28"/>
          <w:szCs w:val="28"/>
          <w:u w:val="single"/>
        </w:rPr>
        <w:t>3</w:t>
      </w:r>
      <w:r w:rsidR="00EA7D76" w:rsidRPr="00EA7D76">
        <w:rPr>
          <w:sz w:val="28"/>
          <w:szCs w:val="28"/>
          <w:u w:val="single"/>
        </w:rPr>
        <w:t xml:space="preserve">9  </w:t>
      </w:r>
      <w:r w:rsidR="00EA7D76" w:rsidRPr="00EA7D76">
        <w:rPr>
          <w:sz w:val="28"/>
          <w:szCs w:val="28"/>
        </w:rPr>
        <w:t>ч.</w:t>
      </w:r>
    </w:p>
    <w:p w:rsidR="00597F62" w:rsidRDefault="00597F62" w:rsidP="00597F62">
      <w:pPr>
        <w:tabs>
          <w:tab w:val="left" w:pos="3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Письмо по памяти –</w:t>
      </w:r>
      <w:r w:rsidR="00EA7D76">
        <w:rPr>
          <w:sz w:val="28"/>
          <w:szCs w:val="28"/>
          <w:u w:val="single"/>
        </w:rPr>
        <w:t xml:space="preserve">  9  </w:t>
      </w:r>
      <w:r>
        <w:rPr>
          <w:sz w:val="28"/>
          <w:szCs w:val="28"/>
        </w:rPr>
        <w:t>ч.</w:t>
      </w:r>
    </w:p>
    <w:p w:rsidR="00597F62" w:rsidRDefault="00597F62" w:rsidP="00597F62">
      <w:pPr>
        <w:tabs>
          <w:tab w:val="left" w:pos="3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Словарный диктант </w:t>
      </w:r>
      <w:r w:rsidR="00EA7D76" w:rsidRPr="00EA7D76">
        <w:rPr>
          <w:sz w:val="28"/>
          <w:szCs w:val="28"/>
        </w:rPr>
        <w:t>–</w:t>
      </w:r>
      <w:r w:rsidR="00EA7D76" w:rsidRPr="00EA7D76">
        <w:rPr>
          <w:sz w:val="28"/>
          <w:szCs w:val="28"/>
          <w:u w:val="single"/>
        </w:rPr>
        <w:t xml:space="preserve">  9  </w:t>
      </w:r>
      <w:r w:rsidR="00EA7D76" w:rsidRPr="00EA7D76">
        <w:rPr>
          <w:sz w:val="28"/>
          <w:szCs w:val="28"/>
        </w:rPr>
        <w:t>ч.</w:t>
      </w:r>
    </w:p>
    <w:p w:rsidR="00EA7D76" w:rsidRDefault="00597F62" w:rsidP="00597F62">
      <w:pPr>
        <w:tabs>
          <w:tab w:val="left" w:pos="3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списывание  </w:t>
      </w:r>
      <w:r w:rsidR="00EA7D76" w:rsidRPr="00EA7D76">
        <w:rPr>
          <w:sz w:val="28"/>
          <w:szCs w:val="28"/>
        </w:rPr>
        <w:t>–</w:t>
      </w:r>
      <w:r w:rsidR="00EA7D76" w:rsidRPr="00EA7D76">
        <w:rPr>
          <w:sz w:val="28"/>
          <w:szCs w:val="28"/>
          <w:u w:val="single"/>
        </w:rPr>
        <w:t xml:space="preserve">  </w:t>
      </w:r>
      <w:r w:rsidR="00EA7D76">
        <w:rPr>
          <w:sz w:val="28"/>
          <w:szCs w:val="28"/>
          <w:u w:val="single"/>
        </w:rPr>
        <w:t>1</w:t>
      </w:r>
      <w:r w:rsidR="00EA7D76" w:rsidRPr="00EA7D76">
        <w:rPr>
          <w:sz w:val="28"/>
          <w:szCs w:val="28"/>
          <w:u w:val="single"/>
        </w:rPr>
        <w:t xml:space="preserve">  </w:t>
      </w:r>
      <w:r w:rsidR="00EA7D76" w:rsidRPr="00EA7D76">
        <w:rPr>
          <w:sz w:val="28"/>
          <w:szCs w:val="28"/>
        </w:rPr>
        <w:t>ч.</w:t>
      </w:r>
    </w:p>
    <w:p w:rsidR="00597F62" w:rsidRDefault="00597F62" w:rsidP="00597F62">
      <w:pPr>
        <w:tabs>
          <w:tab w:val="left" w:pos="3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Проверочная, самостоятельная, контрольная работа </w:t>
      </w:r>
      <w:r w:rsidR="00EA7D76" w:rsidRPr="00EA7D76">
        <w:rPr>
          <w:sz w:val="28"/>
          <w:szCs w:val="28"/>
        </w:rPr>
        <w:t>–</w:t>
      </w:r>
      <w:r w:rsidR="00EA7D76" w:rsidRPr="00EA7D76">
        <w:rPr>
          <w:sz w:val="28"/>
          <w:szCs w:val="28"/>
          <w:u w:val="single"/>
        </w:rPr>
        <w:t xml:space="preserve">  </w:t>
      </w:r>
      <w:r w:rsidR="009C26D8">
        <w:rPr>
          <w:sz w:val="28"/>
          <w:szCs w:val="28"/>
          <w:u w:val="single"/>
        </w:rPr>
        <w:t>13</w:t>
      </w:r>
      <w:r w:rsidR="00EA7D76" w:rsidRPr="00EA7D76">
        <w:rPr>
          <w:sz w:val="28"/>
          <w:szCs w:val="28"/>
          <w:u w:val="single"/>
        </w:rPr>
        <w:t xml:space="preserve">  </w:t>
      </w:r>
      <w:r w:rsidR="00EA7D76" w:rsidRPr="00EA7D76">
        <w:rPr>
          <w:sz w:val="28"/>
          <w:szCs w:val="28"/>
        </w:rPr>
        <w:t>ч.</w:t>
      </w:r>
    </w:p>
    <w:p w:rsidR="00597F62" w:rsidRDefault="00597F62" w:rsidP="00597F62">
      <w:pPr>
        <w:tabs>
          <w:tab w:val="left" w:pos="35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Диктант </w:t>
      </w:r>
      <w:r w:rsidR="00EA7D76" w:rsidRPr="00EA7D76">
        <w:rPr>
          <w:sz w:val="28"/>
          <w:szCs w:val="28"/>
        </w:rPr>
        <w:t>–</w:t>
      </w:r>
      <w:r w:rsidR="00EA7D76" w:rsidRPr="00EA7D76">
        <w:rPr>
          <w:sz w:val="28"/>
          <w:szCs w:val="28"/>
          <w:u w:val="single"/>
        </w:rPr>
        <w:t xml:space="preserve">  </w:t>
      </w:r>
      <w:r w:rsidR="009C26D8">
        <w:rPr>
          <w:sz w:val="28"/>
          <w:szCs w:val="28"/>
          <w:u w:val="single"/>
        </w:rPr>
        <w:t>7</w:t>
      </w:r>
      <w:r w:rsidR="00EA7D76" w:rsidRPr="00EA7D76">
        <w:rPr>
          <w:sz w:val="28"/>
          <w:szCs w:val="28"/>
          <w:u w:val="single"/>
        </w:rPr>
        <w:t xml:space="preserve">  </w:t>
      </w:r>
      <w:r w:rsidR="00EA7D76" w:rsidRPr="00EA7D76">
        <w:rPr>
          <w:sz w:val="28"/>
          <w:szCs w:val="28"/>
        </w:rPr>
        <w:t>ч.</w:t>
      </w:r>
    </w:p>
    <w:p w:rsidR="00597F62" w:rsidRDefault="00597F62" w:rsidP="00597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Учебное пособие для учащихся: Учебник М.М. Разумовская, С.И. Львова «Русский язык», 5 класс, Москва, «Дрофа», 2007г.</w:t>
      </w:r>
    </w:p>
    <w:p w:rsidR="00597F62" w:rsidRDefault="00597F62" w:rsidP="00597F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B63CDD">
        <w:rPr>
          <w:sz w:val="28"/>
          <w:szCs w:val="28"/>
          <w:u w:val="single"/>
        </w:rPr>
        <w:t>рекомендовано</w:t>
      </w:r>
      <w:proofErr w:type="gramEnd"/>
      <w:r>
        <w:rPr>
          <w:sz w:val="28"/>
          <w:szCs w:val="28"/>
        </w:rPr>
        <w:t>/допущено Министерством образования и науки РФ).</w:t>
      </w:r>
    </w:p>
    <w:p w:rsidR="00597F62" w:rsidRDefault="00597F62" w:rsidP="00597F62">
      <w:pPr>
        <w:spacing w:line="276" w:lineRule="auto"/>
        <w:rPr>
          <w:sz w:val="28"/>
          <w:szCs w:val="28"/>
        </w:rPr>
      </w:pPr>
    </w:p>
    <w:p w:rsidR="00597F62" w:rsidRDefault="00597F62" w:rsidP="00597F62">
      <w:pPr>
        <w:rPr>
          <w:sz w:val="28"/>
          <w:szCs w:val="28"/>
        </w:rPr>
      </w:pPr>
    </w:p>
    <w:p w:rsidR="00597F62" w:rsidRDefault="00597F62" w:rsidP="00597F62">
      <w:pPr>
        <w:rPr>
          <w:sz w:val="28"/>
          <w:szCs w:val="28"/>
        </w:rPr>
      </w:pPr>
    </w:p>
    <w:p w:rsidR="00597F62" w:rsidRDefault="00597F62" w:rsidP="00597F62">
      <w:pPr>
        <w:rPr>
          <w:sz w:val="28"/>
          <w:szCs w:val="28"/>
        </w:rPr>
      </w:pPr>
    </w:p>
    <w:p w:rsidR="00597F62" w:rsidRDefault="00597F62" w:rsidP="00597F62">
      <w:pPr>
        <w:rPr>
          <w:sz w:val="28"/>
          <w:szCs w:val="28"/>
        </w:rPr>
      </w:pPr>
    </w:p>
    <w:p w:rsidR="00597F62" w:rsidRDefault="00597F62" w:rsidP="00597F62">
      <w:pPr>
        <w:rPr>
          <w:sz w:val="28"/>
          <w:szCs w:val="28"/>
        </w:rPr>
      </w:pPr>
    </w:p>
    <w:p w:rsidR="00597F62" w:rsidRDefault="00597F62" w:rsidP="00597F62">
      <w:pPr>
        <w:rPr>
          <w:sz w:val="28"/>
          <w:szCs w:val="28"/>
        </w:rPr>
      </w:pPr>
    </w:p>
    <w:p w:rsidR="00597F62" w:rsidRDefault="00597F62" w:rsidP="00597F62">
      <w:pPr>
        <w:rPr>
          <w:sz w:val="28"/>
          <w:szCs w:val="28"/>
        </w:rPr>
      </w:pPr>
    </w:p>
    <w:p w:rsidR="00597F62" w:rsidRDefault="00597F62" w:rsidP="00597F62">
      <w:pPr>
        <w:jc w:val="center"/>
        <w:rPr>
          <w:b/>
          <w:bCs/>
        </w:rPr>
      </w:pPr>
    </w:p>
    <w:p w:rsidR="00613D56" w:rsidRDefault="00613D56" w:rsidP="00597F62">
      <w:pPr>
        <w:jc w:val="center"/>
        <w:rPr>
          <w:b/>
          <w:bCs/>
        </w:rPr>
        <w:sectPr w:rsidR="00613D56" w:rsidSect="008A427A">
          <w:pgSz w:w="16838" w:h="11906" w:orient="landscape"/>
          <w:pgMar w:top="568" w:right="426" w:bottom="567" w:left="709" w:header="708" w:footer="708" w:gutter="0"/>
          <w:cols w:space="720"/>
        </w:sectPr>
      </w:pPr>
    </w:p>
    <w:p w:rsidR="00597F62" w:rsidRDefault="00597F62" w:rsidP="00597F62">
      <w:pPr>
        <w:jc w:val="center"/>
      </w:pPr>
      <w:r>
        <w:rPr>
          <w:b/>
          <w:bCs/>
        </w:rPr>
        <w:lastRenderedPageBreak/>
        <w:t>ПОЯСНИТЕЛЬНАЯ ЗАПИСКА</w:t>
      </w:r>
    </w:p>
    <w:p w:rsidR="00597F62" w:rsidRDefault="00597F62" w:rsidP="00597F62">
      <w:pPr>
        <w:jc w:val="both"/>
      </w:pPr>
      <w:r>
        <w:rPr>
          <w:b/>
          <w:bCs/>
        </w:rPr>
        <w:t> 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 и консолидации народов России.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Содержание обучения русскому языку отобрано и структурировано на основе </w:t>
      </w:r>
      <w:proofErr w:type="spellStart"/>
      <w:r>
        <w:rPr>
          <w:b/>
          <w:bCs/>
          <w:i/>
          <w:iCs/>
          <w:sz w:val="22"/>
        </w:rPr>
        <w:t>компетентностного</w:t>
      </w:r>
      <w:proofErr w:type="spellEnd"/>
      <w:r>
        <w:rPr>
          <w:b/>
          <w:bCs/>
          <w:i/>
          <w:iCs/>
          <w:sz w:val="22"/>
        </w:rPr>
        <w:t xml:space="preserve"> подхода</w:t>
      </w:r>
      <w:r>
        <w:rPr>
          <w:sz w:val="22"/>
        </w:rPr>
        <w:t xml:space="preserve">. В соответствии с этим в V классе формируются и развиваются коммуникативная, языковая, лингвистическая (языковедческая) и </w:t>
      </w:r>
      <w:proofErr w:type="spellStart"/>
      <w:r>
        <w:rPr>
          <w:sz w:val="22"/>
        </w:rPr>
        <w:t>культуроведческая</w:t>
      </w:r>
      <w:proofErr w:type="spellEnd"/>
      <w:r>
        <w:rPr>
          <w:sz w:val="22"/>
        </w:rPr>
        <w:t xml:space="preserve"> компетенции.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b/>
          <w:bCs/>
          <w:i/>
          <w:iCs/>
          <w:sz w:val="22"/>
        </w:rPr>
        <w:t xml:space="preserve">Коммуникативная компетенция </w:t>
      </w:r>
      <w:r>
        <w:rPr>
          <w:sz w:val="22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proofErr w:type="gramStart"/>
      <w:r>
        <w:rPr>
          <w:b/>
          <w:bCs/>
          <w:i/>
          <w:iCs/>
          <w:sz w:val="22"/>
        </w:rPr>
        <w:t xml:space="preserve">Языковая и лингвистическая (языковедческая) компетенции </w:t>
      </w:r>
      <w:r>
        <w:rPr>
          <w:sz w:val="22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>
        <w:rPr>
          <w:sz w:val="22"/>
        </w:rPr>
        <w:t xml:space="preserve"> умение пользоваться различными лингвистическими словарями.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proofErr w:type="spellStart"/>
      <w:r>
        <w:rPr>
          <w:b/>
          <w:bCs/>
          <w:i/>
          <w:iCs/>
          <w:sz w:val="22"/>
        </w:rPr>
        <w:t>Культуроведческая</w:t>
      </w:r>
      <w:proofErr w:type="spellEnd"/>
      <w:r>
        <w:rPr>
          <w:b/>
          <w:bCs/>
          <w:i/>
          <w:iCs/>
          <w:sz w:val="22"/>
        </w:rPr>
        <w:t xml:space="preserve"> компетенция </w:t>
      </w:r>
      <w:r>
        <w:rPr>
          <w:sz w:val="22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Примерная программа для основной школы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Основная школа обеспечивает </w:t>
      </w:r>
      <w:r>
        <w:rPr>
          <w:b/>
          <w:bCs/>
          <w:i/>
          <w:iCs/>
          <w:sz w:val="22"/>
        </w:rPr>
        <w:t>общекультурный уровень человека</w:t>
      </w:r>
      <w:r>
        <w:rPr>
          <w:sz w:val="22"/>
        </w:rPr>
        <w:t>,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Доминирующей идеей курса является </w:t>
      </w:r>
      <w:r>
        <w:rPr>
          <w:b/>
          <w:bCs/>
          <w:i/>
          <w:iCs/>
          <w:sz w:val="22"/>
        </w:rPr>
        <w:t xml:space="preserve">интенсивное речевое интеллектуальное развитие </w:t>
      </w:r>
      <w:r>
        <w:rPr>
          <w:sz w:val="22"/>
        </w:rPr>
        <w:t xml:space="preserve">учащихся.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примерная программа создает условия для реализации </w:t>
      </w:r>
      <w:proofErr w:type="spellStart"/>
      <w:r>
        <w:rPr>
          <w:b/>
          <w:bCs/>
          <w:i/>
          <w:iCs/>
          <w:sz w:val="22"/>
        </w:rPr>
        <w:t>деятельностного</w:t>
      </w:r>
      <w:proofErr w:type="spellEnd"/>
      <w:r>
        <w:rPr>
          <w:b/>
          <w:bCs/>
          <w:i/>
          <w:iCs/>
          <w:sz w:val="22"/>
        </w:rPr>
        <w:t xml:space="preserve"> подхода </w:t>
      </w:r>
      <w:r>
        <w:rPr>
          <w:sz w:val="22"/>
        </w:rPr>
        <w:t>к изучению русского языка в школе. 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b/>
          <w:bCs/>
          <w:i/>
          <w:iCs/>
          <w:sz w:val="22"/>
        </w:rPr>
        <w:lastRenderedPageBreak/>
        <w:t xml:space="preserve">Структура  </w:t>
      </w:r>
      <w:r>
        <w:rPr>
          <w:sz w:val="22"/>
        </w:rPr>
        <w:t xml:space="preserve">программы состоит их трех тематических блоков. </w:t>
      </w:r>
      <w:proofErr w:type="gramStart"/>
      <w:r>
        <w:rPr>
          <w:sz w:val="22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компетенции; в третьем – дидактические единицы, отражающие историю и культуру народа и обеспечивающие культурно-исторический компонент.</w:t>
      </w:r>
      <w:proofErr w:type="gramEnd"/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Блоковая структура программы дает возможность соединять содержание блоков различными способами, что найдет отражение в авторских программах.</w:t>
      </w:r>
    </w:p>
    <w:p w:rsidR="00597F62" w:rsidRDefault="00597F62" w:rsidP="00597F62">
      <w:pPr>
        <w:spacing w:line="276" w:lineRule="auto"/>
        <w:ind w:firstLine="709"/>
        <w:jc w:val="both"/>
        <w:rPr>
          <w:b/>
          <w:sz w:val="22"/>
          <w:u w:val="words"/>
        </w:rPr>
      </w:pPr>
      <w:r>
        <w:rPr>
          <w:b/>
          <w:sz w:val="22"/>
          <w:u w:val="words"/>
        </w:rPr>
        <w:t>Цели обучения: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• </w:t>
      </w:r>
      <w:r>
        <w:rPr>
          <w:b/>
          <w:bCs/>
          <w:sz w:val="22"/>
        </w:rPr>
        <w:t xml:space="preserve">воспитание </w:t>
      </w:r>
      <w:r>
        <w:rPr>
          <w:sz w:val="22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• </w:t>
      </w:r>
      <w:r>
        <w:rPr>
          <w:b/>
          <w:bCs/>
          <w:sz w:val="22"/>
        </w:rPr>
        <w:t xml:space="preserve">совершенствование </w:t>
      </w:r>
      <w:r>
        <w:rPr>
          <w:sz w:val="22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• </w:t>
      </w:r>
      <w:r>
        <w:rPr>
          <w:b/>
          <w:bCs/>
          <w:sz w:val="22"/>
        </w:rPr>
        <w:t xml:space="preserve">освоение </w:t>
      </w:r>
      <w:r>
        <w:rPr>
          <w:sz w:val="22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• </w:t>
      </w:r>
      <w:r>
        <w:rPr>
          <w:b/>
          <w:bCs/>
          <w:sz w:val="22"/>
        </w:rPr>
        <w:t xml:space="preserve">формирование </w:t>
      </w:r>
      <w:r>
        <w:rPr>
          <w:sz w:val="22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97F62" w:rsidRDefault="00597F62" w:rsidP="00597F62">
      <w:pPr>
        <w:spacing w:line="276" w:lineRule="auto"/>
        <w:ind w:firstLine="709"/>
        <w:jc w:val="both"/>
        <w:rPr>
          <w:b/>
          <w:sz w:val="22"/>
          <w:u w:val="words"/>
        </w:rPr>
      </w:pPr>
      <w:r>
        <w:rPr>
          <w:b/>
          <w:sz w:val="22"/>
          <w:u w:val="words"/>
        </w:rPr>
        <w:t>Задачи обучения: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proofErr w:type="gramStart"/>
      <w:r>
        <w:rPr>
          <w:sz w:val="22"/>
        </w:rPr>
        <w:t>- дать учащимся представление о роли языка в жизни общества, о языке как развивающемся яв</w:t>
      </w:r>
      <w:r>
        <w:rPr>
          <w:sz w:val="22"/>
        </w:rPr>
        <w:softHyphen/>
        <w:t>лении, о месте русского языка в современном ми</w:t>
      </w:r>
      <w:r>
        <w:rPr>
          <w:sz w:val="22"/>
        </w:rPr>
        <w:softHyphen/>
        <w:t>ре, о его богатстве и выразительности; обеспе</w:t>
      </w:r>
      <w:r>
        <w:rPr>
          <w:sz w:val="22"/>
        </w:rPr>
        <w:softHyphen/>
        <w:t>чить усвоение определенного круга знаний из облас</w:t>
      </w:r>
      <w:r>
        <w:rPr>
          <w:sz w:val="22"/>
        </w:rPr>
        <w:softHyphen/>
        <w:t>ти фонетики, графики, орфоэпии, орфографии, лек</w:t>
      </w:r>
      <w:r>
        <w:rPr>
          <w:sz w:val="22"/>
        </w:rPr>
        <w:softHyphen/>
        <w:t xml:space="preserve">сики, </w:t>
      </w:r>
      <w:proofErr w:type="spellStart"/>
      <w:r>
        <w:rPr>
          <w:sz w:val="22"/>
        </w:rPr>
        <w:t>морфемики</w:t>
      </w:r>
      <w:proofErr w:type="spellEnd"/>
      <w:r>
        <w:rPr>
          <w:sz w:val="22"/>
        </w:rPr>
        <w:t>, словообразования, морфологии, синтаксиса, пунктуации, стилистики, а также фор</w:t>
      </w:r>
      <w:r>
        <w:rPr>
          <w:sz w:val="22"/>
        </w:rPr>
        <w:softHyphen/>
        <w:t>мирование умений применять эти знания на прак</w:t>
      </w:r>
      <w:r>
        <w:rPr>
          <w:sz w:val="22"/>
        </w:rPr>
        <w:softHyphen/>
        <w:t>тике;</w:t>
      </w:r>
      <w:proofErr w:type="gramEnd"/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- развивать речь учащихся: обогащать их актив</w:t>
      </w:r>
      <w:r>
        <w:rPr>
          <w:sz w:val="22"/>
        </w:rP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>
        <w:rPr>
          <w:sz w:val="22"/>
        </w:rPr>
        <w:softHyphen/>
        <w:t>ний и навыков грамотного и свободного владения устной и письменной речью в основных видах речевой деятельности;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- формировать и совершенствовать орфографиче</w:t>
      </w:r>
      <w:r>
        <w:rPr>
          <w:sz w:val="22"/>
        </w:rPr>
        <w:softHyphen/>
        <w:t>ские и пунктуационные умения и навыки.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В процессе изучения русского языка совершенствуются и развиваются следующие </w:t>
      </w:r>
      <w:proofErr w:type="spellStart"/>
      <w:r>
        <w:rPr>
          <w:sz w:val="22"/>
          <w:u w:val="single"/>
        </w:rPr>
        <w:t>общеучебные</w:t>
      </w:r>
      <w:proofErr w:type="spellEnd"/>
      <w:r>
        <w:rPr>
          <w:sz w:val="22"/>
          <w:u w:val="single"/>
        </w:rPr>
        <w:t xml:space="preserve"> умения</w:t>
      </w:r>
      <w:r>
        <w:rPr>
          <w:sz w:val="22"/>
        </w:rPr>
        <w:t>: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-  </w:t>
      </w:r>
      <w:r>
        <w:rPr>
          <w:b/>
          <w:bCs/>
          <w:i/>
          <w:iCs/>
          <w:sz w:val="22"/>
        </w:rPr>
        <w:t xml:space="preserve">коммуникативные </w:t>
      </w:r>
      <w:r>
        <w:rPr>
          <w:sz w:val="22"/>
        </w:rPr>
        <w:t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proofErr w:type="gramStart"/>
      <w:r>
        <w:rPr>
          <w:sz w:val="22"/>
        </w:rPr>
        <w:t>-  </w:t>
      </w:r>
      <w:r>
        <w:rPr>
          <w:b/>
          <w:bCs/>
          <w:i/>
          <w:iCs/>
          <w:sz w:val="22"/>
        </w:rPr>
        <w:t xml:space="preserve">интеллектуальные </w:t>
      </w:r>
      <w:r>
        <w:rPr>
          <w:sz w:val="22"/>
        </w:rPr>
        <w:t>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-  </w:t>
      </w:r>
      <w:proofErr w:type="gramStart"/>
      <w:r>
        <w:rPr>
          <w:b/>
          <w:bCs/>
          <w:i/>
          <w:iCs/>
          <w:sz w:val="22"/>
        </w:rPr>
        <w:t>информационные</w:t>
      </w:r>
      <w:proofErr w:type="gramEnd"/>
      <w:r>
        <w:rPr>
          <w:b/>
          <w:bCs/>
          <w:i/>
          <w:iCs/>
          <w:sz w:val="22"/>
        </w:rPr>
        <w:t xml:space="preserve"> </w:t>
      </w:r>
      <w:r>
        <w:rPr>
          <w:sz w:val="22"/>
        </w:rPr>
        <w:t>(умение осуществлять библиографический поиск, извлекать информацию из различных источников, умение работать с текстом);</w:t>
      </w:r>
    </w:p>
    <w:p w:rsidR="00597F62" w:rsidRDefault="00597F62" w:rsidP="00597F62">
      <w:pPr>
        <w:spacing w:line="276" w:lineRule="auto"/>
        <w:ind w:firstLine="709"/>
        <w:jc w:val="both"/>
        <w:rPr>
          <w:sz w:val="22"/>
        </w:rPr>
      </w:pPr>
      <w:r>
        <w:rPr>
          <w:b/>
          <w:bCs/>
          <w:i/>
          <w:iCs/>
          <w:sz w:val="22"/>
        </w:rPr>
        <w:t xml:space="preserve">- организационные </w:t>
      </w:r>
      <w:r>
        <w:rPr>
          <w:sz w:val="22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>
        <w:rPr>
          <w:sz w:val="22"/>
        </w:rPr>
        <w:t>самокоррекцию</w:t>
      </w:r>
      <w:proofErr w:type="spellEnd"/>
      <w:r>
        <w:rPr>
          <w:sz w:val="22"/>
        </w:rPr>
        <w:t>).</w:t>
      </w:r>
    </w:p>
    <w:p w:rsidR="00597F62" w:rsidRDefault="00597F62" w:rsidP="00597F62">
      <w:pPr>
        <w:spacing w:line="276" w:lineRule="auto"/>
        <w:ind w:firstLine="709"/>
      </w:pPr>
    </w:p>
    <w:p w:rsidR="007B0B57" w:rsidRDefault="007B0B57">
      <w:pPr>
        <w:spacing w:after="200" w:line="276" w:lineRule="auto"/>
      </w:pPr>
      <w:r>
        <w:br w:type="page"/>
      </w:r>
    </w:p>
    <w:p w:rsidR="007B0B57" w:rsidRDefault="007B0B57" w:rsidP="007B0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>рабочей программы</w:t>
      </w:r>
      <w:bookmarkStart w:id="0" w:name="_GoBack"/>
      <w:bookmarkEnd w:id="0"/>
    </w:p>
    <w:p w:rsidR="007B0B57" w:rsidRDefault="007B0B57" w:rsidP="007B0B57">
      <w:pPr>
        <w:rPr>
          <w:sz w:val="28"/>
          <w:szCs w:val="28"/>
        </w:rPr>
      </w:pPr>
    </w:p>
    <w:p w:rsidR="007B0B57" w:rsidRDefault="007B0B57" w:rsidP="007B0B57">
      <w:pPr>
        <w:rPr>
          <w:sz w:val="28"/>
          <w:szCs w:val="28"/>
        </w:rPr>
      </w:pPr>
    </w:p>
    <w:p w:rsidR="007B0B57" w:rsidRDefault="007B0B57" w:rsidP="007B0B57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предмет: </w:t>
      </w:r>
      <w:r>
        <w:rPr>
          <w:sz w:val="28"/>
          <w:szCs w:val="28"/>
          <w:u w:val="words"/>
        </w:rPr>
        <w:t>русский язык</w:t>
      </w:r>
    </w:p>
    <w:p w:rsidR="007B0B57" w:rsidRDefault="007B0B57" w:rsidP="007B0B57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плану: 6</w:t>
      </w:r>
    </w:p>
    <w:p w:rsidR="007B0B57" w:rsidRDefault="007B0B57" w:rsidP="007B0B57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плану: 204</w:t>
      </w:r>
    </w:p>
    <w:p w:rsidR="007B0B57" w:rsidRDefault="007B0B57" w:rsidP="007B0B57">
      <w:pPr>
        <w:rPr>
          <w:sz w:val="28"/>
          <w:szCs w:val="28"/>
        </w:rPr>
      </w:pPr>
    </w:p>
    <w:p w:rsidR="007B0B57" w:rsidRDefault="007B0B57" w:rsidP="007B0B57">
      <w:pPr>
        <w:rPr>
          <w:sz w:val="28"/>
          <w:szCs w:val="28"/>
        </w:rPr>
      </w:pPr>
      <w:r>
        <w:rPr>
          <w:sz w:val="28"/>
          <w:szCs w:val="28"/>
        </w:rPr>
        <w:t>Класс (параллель классов): 6</w:t>
      </w:r>
    </w:p>
    <w:p w:rsidR="007B0B57" w:rsidRDefault="007B0B57" w:rsidP="007B0B57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Останина Мария Михайловна </w:t>
      </w:r>
    </w:p>
    <w:p w:rsidR="007B0B57" w:rsidRDefault="007B0B57" w:rsidP="007B0B57">
      <w:pPr>
        <w:rPr>
          <w:sz w:val="28"/>
          <w:szCs w:val="28"/>
        </w:rPr>
      </w:pPr>
    </w:p>
    <w:p w:rsidR="007B0B57" w:rsidRDefault="007B0B57" w:rsidP="007B0B57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iCs/>
          <w:sz w:val="28"/>
          <w:szCs w:val="28"/>
        </w:rPr>
        <w:t xml:space="preserve">для общеобразовательных школ: Русский язык. 5 – 9 </w:t>
      </w:r>
      <w:proofErr w:type="spellStart"/>
      <w:r>
        <w:rPr>
          <w:iCs/>
          <w:sz w:val="28"/>
          <w:szCs w:val="28"/>
        </w:rPr>
        <w:t>кл</w:t>
      </w:r>
      <w:proofErr w:type="spellEnd"/>
      <w:r>
        <w:rPr>
          <w:iCs/>
          <w:sz w:val="28"/>
          <w:szCs w:val="28"/>
        </w:rPr>
        <w:t>. / (авторы программы М.М. Разумовская, В. И. Капинос, С. И. Львова, Г.А. Богданова, В.В. Львов).</w:t>
      </w:r>
    </w:p>
    <w:p w:rsidR="007B0B57" w:rsidRDefault="007B0B57" w:rsidP="007B0B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тверждена  методическим объединением естественно-гуманитарного цикла</w:t>
      </w:r>
    </w:p>
    <w:p w:rsidR="007B0B57" w:rsidRDefault="007B0B57" w:rsidP="007B0B57">
      <w:pPr>
        <w:tabs>
          <w:tab w:val="left" w:pos="35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речи – </w:t>
      </w:r>
      <w:r>
        <w:rPr>
          <w:sz w:val="28"/>
          <w:szCs w:val="28"/>
          <w:u w:val="single"/>
        </w:rPr>
        <w:t xml:space="preserve"> 51 </w:t>
      </w:r>
      <w:r>
        <w:rPr>
          <w:sz w:val="28"/>
          <w:szCs w:val="28"/>
        </w:rPr>
        <w:t>ч.</w:t>
      </w:r>
    </w:p>
    <w:p w:rsidR="007B0B57" w:rsidRDefault="007B0B57" w:rsidP="007B0B57">
      <w:pPr>
        <w:tabs>
          <w:tab w:val="left" w:pos="35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по памяти – </w:t>
      </w:r>
      <w:r>
        <w:rPr>
          <w:sz w:val="28"/>
          <w:szCs w:val="28"/>
          <w:u w:val="single"/>
        </w:rPr>
        <w:t xml:space="preserve"> 9 </w:t>
      </w:r>
      <w:r>
        <w:rPr>
          <w:sz w:val="28"/>
          <w:szCs w:val="28"/>
        </w:rPr>
        <w:t>ч.</w:t>
      </w:r>
    </w:p>
    <w:p w:rsidR="007B0B57" w:rsidRDefault="007B0B57" w:rsidP="007B0B57">
      <w:pPr>
        <w:tabs>
          <w:tab w:val="left" w:pos="35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Словарный диктант – </w:t>
      </w:r>
      <w:r>
        <w:rPr>
          <w:sz w:val="28"/>
          <w:szCs w:val="28"/>
          <w:u w:val="single"/>
        </w:rPr>
        <w:t xml:space="preserve"> 9 </w:t>
      </w:r>
      <w:r>
        <w:rPr>
          <w:sz w:val="28"/>
          <w:szCs w:val="28"/>
        </w:rPr>
        <w:t xml:space="preserve"> ч.</w:t>
      </w:r>
    </w:p>
    <w:p w:rsidR="007B0B57" w:rsidRDefault="007B0B57" w:rsidP="007B0B57">
      <w:pPr>
        <w:tabs>
          <w:tab w:val="left" w:pos="35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</w:t>
      </w:r>
      <w:r>
        <w:rPr>
          <w:sz w:val="28"/>
          <w:szCs w:val="28"/>
          <w:u w:val="single"/>
        </w:rPr>
        <w:t xml:space="preserve"> 7 </w:t>
      </w:r>
      <w:r>
        <w:rPr>
          <w:sz w:val="28"/>
          <w:szCs w:val="28"/>
        </w:rPr>
        <w:t>ч.</w:t>
      </w:r>
    </w:p>
    <w:p w:rsidR="007B0B57" w:rsidRDefault="007B0B57" w:rsidP="007B0B57">
      <w:pPr>
        <w:tabs>
          <w:tab w:val="left" w:pos="35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Диктант – </w:t>
      </w:r>
      <w:r>
        <w:rPr>
          <w:sz w:val="28"/>
          <w:szCs w:val="28"/>
          <w:u w:val="single"/>
        </w:rPr>
        <w:t xml:space="preserve"> 5 </w:t>
      </w:r>
      <w:r>
        <w:rPr>
          <w:sz w:val="28"/>
          <w:szCs w:val="28"/>
        </w:rPr>
        <w:t xml:space="preserve"> ч.</w:t>
      </w:r>
    </w:p>
    <w:p w:rsidR="007B0B57" w:rsidRDefault="007B0B57" w:rsidP="007B0B57">
      <w:pPr>
        <w:rPr>
          <w:sz w:val="28"/>
          <w:szCs w:val="28"/>
        </w:rPr>
      </w:pPr>
      <w:r>
        <w:rPr>
          <w:sz w:val="28"/>
          <w:szCs w:val="28"/>
        </w:rPr>
        <w:t>Учебное пособие для учащихся: Учебник М.М. Разумовская, С.И. Львова «Русский язык», 6 класс, Москва, «Дрофа», 2007г.</w:t>
      </w:r>
    </w:p>
    <w:p w:rsidR="007B0B57" w:rsidRDefault="007B0B57" w:rsidP="007B0B57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  <w:u w:val="single"/>
        </w:rPr>
        <w:t>рекомендовано</w:t>
      </w:r>
      <w:proofErr w:type="gramEnd"/>
      <w:r>
        <w:rPr>
          <w:sz w:val="28"/>
          <w:szCs w:val="28"/>
        </w:rPr>
        <w:t>/допущено Министерством образования и науки РФ).</w:t>
      </w:r>
    </w:p>
    <w:p w:rsidR="007B0B57" w:rsidRDefault="007B0B57" w:rsidP="007B0B57">
      <w:pPr>
        <w:rPr>
          <w:sz w:val="28"/>
          <w:szCs w:val="28"/>
        </w:rPr>
      </w:pPr>
    </w:p>
    <w:p w:rsidR="007B0B57" w:rsidRDefault="007B0B57" w:rsidP="007B0B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0B57" w:rsidRDefault="007B0B57" w:rsidP="007B0B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0B57" w:rsidRDefault="007B0B57" w:rsidP="007B0B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0B57" w:rsidRDefault="007B0B57" w:rsidP="007B0B57">
      <w:pPr>
        <w:rPr>
          <w:rFonts w:ascii="Times New Roman CYR" w:hAnsi="Times New Roman CYR" w:cs="Times New Roman CYR"/>
          <w:b/>
          <w:bCs/>
          <w:sz w:val="28"/>
          <w:szCs w:val="28"/>
        </w:rPr>
        <w:sectPr w:rsidR="007B0B57">
          <w:pgSz w:w="16838" w:h="11906" w:orient="landscape"/>
          <w:pgMar w:top="993" w:right="426" w:bottom="566" w:left="426" w:header="708" w:footer="708" w:gutter="0"/>
          <w:cols w:space="720"/>
        </w:sectPr>
      </w:pPr>
    </w:p>
    <w:p w:rsidR="007B0B57" w:rsidRDefault="007B0B57" w:rsidP="007B0B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</w:p>
    <w:p w:rsidR="007B0B57" w:rsidRDefault="007B0B57" w:rsidP="007B0B57">
      <w:pPr>
        <w:widowControl w:val="0"/>
        <w:tabs>
          <w:tab w:val="left" w:pos="8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0B57" w:rsidRDefault="007B0B57" w:rsidP="007B0B57">
      <w:pPr>
        <w:widowControl w:val="0"/>
        <w:tabs>
          <w:tab w:val="left" w:pos="844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системе школьного образования учебный предмет «Русский язык» занимает особое место: является  не только объектом изучения, но и средством обучения.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общения. </w:t>
      </w:r>
    </w:p>
    <w:p w:rsidR="007B0B57" w:rsidRDefault="007B0B57" w:rsidP="007B0B57">
      <w:pPr>
        <w:widowControl w:val="0"/>
        <w:tabs>
          <w:tab w:val="left" w:pos="336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words"/>
        </w:rPr>
        <w:t>Цели обучения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7B0B57" w:rsidRDefault="007B0B57" w:rsidP="007B0B57">
      <w:pPr>
        <w:widowControl w:val="0"/>
        <w:numPr>
          <w:ilvl w:val="0"/>
          <w:numId w:val="1"/>
        </w:numPr>
        <w:tabs>
          <w:tab w:val="left" w:pos="0"/>
          <w:tab w:val="left" w:pos="844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Воспитание </w:t>
      </w:r>
      <w:r>
        <w:rPr>
          <w:sz w:val="26"/>
          <w:szCs w:val="26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 интереса и любви к русскому языку;</w:t>
      </w:r>
    </w:p>
    <w:p w:rsidR="007B0B57" w:rsidRDefault="007B0B57" w:rsidP="007B0B57">
      <w:pPr>
        <w:widowControl w:val="0"/>
        <w:numPr>
          <w:ilvl w:val="0"/>
          <w:numId w:val="2"/>
        </w:numPr>
        <w:tabs>
          <w:tab w:val="left" w:pos="0"/>
          <w:tab w:val="left" w:pos="844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Совершенствование </w:t>
      </w:r>
      <w:r>
        <w:rPr>
          <w:sz w:val="26"/>
          <w:szCs w:val="26"/>
        </w:rPr>
        <w:t>речемыслительной деятельности, коммуникативных умений и навыков, обеспечивающих свободное владение русским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 к речевому самосовершенствованию;</w:t>
      </w:r>
    </w:p>
    <w:p w:rsidR="007B0B57" w:rsidRDefault="007B0B57" w:rsidP="007B0B57">
      <w:pPr>
        <w:widowControl w:val="0"/>
        <w:numPr>
          <w:ilvl w:val="0"/>
          <w:numId w:val="3"/>
        </w:numPr>
        <w:tabs>
          <w:tab w:val="left" w:pos="0"/>
          <w:tab w:val="left" w:pos="844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Освоение </w:t>
      </w:r>
      <w:r>
        <w:rPr>
          <w:sz w:val="26"/>
          <w:szCs w:val="26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7B0B57" w:rsidRDefault="007B0B57" w:rsidP="007B0B57">
      <w:pPr>
        <w:widowControl w:val="0"/>
        <w:numPr>
          <w:ilvl w:val="0"/>
          <w:numId w:val="4"/>
        </w:numPr>
        <w:tabs>
          <w:tab w:val="left" w:pos="0"/>
          <w:tab w:val="left" w:pos="844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Формирование </w:t>
      </w:r>
      <w:r>
        <w:rPr>
          <w:sz w:val="26"/>
          <w:szCs w:val="26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B0B57" w:rsidRDefault="007B0B57" w:rsidP="007B0B57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  <w:u w:val="words"/>
        </w:rPr>
        <w:t>Задачи обучения</w:t>
      </w:r>
      <w:r>
        <w:rPr>
          <w:b/>
          <w:sz w:val="26"/>
          <w:szCs w:val="26"/>
        </w:rPr>
        <w:t>:</w:t>
      </w:r>
    </w:p>
    <w:p w:rsidR="007B0B57" w:rsidRDefault="007B0B57" w:rsidP="007B0B57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обеспечить усвоение определенного круга знаний из области фонетики, графики, орфоэпии, орфографии, лексики, </w:t>
      </w:r>
      <w:proofErr w:type="spellStart"/>
      <w:r>
        <w:rPr>
          <w:sz w:val="26"/>
          <w:szCs w:val="26"/>
        </w:rPr>
        <w:t>морфемики</w:t>
      </w:r>
      <w:proofErr w:type="spellEnd"/>
      <w:r>
        <w:rPr>
          <w:sz w:val="26"/>
          <w:szCs w:val="26"/>
        </w:rPr>
        <w:t>, словообразования, морфологии, синтаксиса, пунктуации, стилистики, а также формирование умений применять эти знания на практике;</w:t>
      </w:r>
      <w:proofErr w:type="gramEnd"/>
    </w:p>
    <w:p w:rsidR="007B0B57" w:rsidRDefault="007B0B57" w:rsidP="007B0B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7B0B57" w:rsidRDefault="007B0B57" w:rsidP="007B0B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формировать и совершенствовать орфографические и пунктуационные умения и навыки.</w:t>
      </w:r>
    </w:p>
    <w:p w:rsidR="007B0B57" w:rsidRDefault="007B0B57" w:rsidP="007B0B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изучения русского языка совершенствуются и развиваются следующие </w:t>
      </w:r>
      <w:proofErr w:type="spellStart"/>
      <w:r>
        <w:rPr>
          <w:sz w:val="26"/>
          <w:szCs w:val="26"/>
        </w:rPr>
        <w:t>общеучебные</w:t>
      </w:r>
      <w:proofErr w:type="spellEnd"/>
      <w:r>
        <w:rPr>
          <w:sz w:val="26"/>
          <w:szCs w:val="26"/>
        </w:rPr>
        <w:t xml:space="preserve"> умения:</w:t>
      </w:r>
    </w:p>
    <w:p w:rsidR="007B0B57" w:rsidRDefault="007B0B57" w:rsidP="007B0B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bCs/>
          <w:i/>
          <w:iCs/>
          <w:sz w:val="26"/>
          <w:szCs w:val="26"/>
        </w:rPr>
        <w:t xml:space="preserve">коммуникативные </w:t>
      </w:r>
      <w:r>
        <w:rPr>
          <w:sz w:val="26"/>
          <w:szCs w:val="26"/>
        </w:rPr>
        <w:t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7B0B57" w:rsidRDefault="007B0B57" w:rsidP="007B0B57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>
        <w:rPr>
          <w:b/>
          <w:bCs/>
          <w:i/>
          <w:iCs/>
          <w:sz w:val="26"/>
          <w:szCs w:val="26"/>
        </w:rPr>
        <w:t xml:space="preserve">интеллектуальные </w:t>
      </w:r>
      <w:r>
        <w:rPr>
          <w:sz w:val="26"/>
          <w:szCs w:val="26"/>
        </w:rPr>
        <w:t>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7B0B57" w:rsidRDefault="007B0B57" w:rsidP="007B0B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b/>
          <w:bCs/>
          <w:i/>
          <w:iCs/>
          <w:sz w:val="26"/>
          <w:szCs w:val="26"/>
        </w:rPr>
        <w:t>информационные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(умение осуществлять библиографический поиск, извлекать информацию из различных источников, умение работать с текстом);</w:t>
      </w:r>
    </w:p>
    <w:p w:rsidR="007B0B57" w:rsidRDefault="007B0B57" w:rsidP="007B0B57">
      <w:pPr>
        <w:ind w:firstLine="567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- организационные </w:t>
      </w:r>
      <w:r>
        <w:rPr>
          <w:sz w:val="26"/>
          <w:szCs w:val="26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>
        <w:rPr>
          <w:sz w:val="26"/>
          <w:szCs w:val="26"/>
        </w:rPr>
        <w:t>самокоррекцию</w:t>
      </w:r>
      <w:proofErr w:type="spellEnd"/>
      <w:r>
        <w:rPr>
          <w:sz w:val="26"/>
          <w:szCs w:val="26"/>
        </w:rPr>
        <w:t>).</w:t>
      </w:r>
    </w:p>
    <w:p w:rsidR="007B0B57" w:rsidRDefault="007B0B57" w:rsidP="007B0B57">
      <w:pPr>
        <w:tabs>
          <w:tab w:val="left" w:pos="3555"/>
        </w:tabs>
        <w:ind w:firstLine="426"/>
        <w:jc w:val="both"/>
      </w:pPr>
    </w:p>
    <w:p w:rsidR="00E8206F" w:rsidRDefault="00E8206F" w:rsidP="00772ACF">
      <w:pPr>
        <w:tabs>
          <w:tab w:val="left" w:pos="3555"/>
        </w:tabs>
      </w:pPr>
    </w:p>
    <w:sectPr w:rsidR="00E8206F" w:rsidSect="00772ACF">
      <w:pgSz w:w="16838" w:h="11906" w:orient="landscape"/>
      <w:pgMar w:top="568" w:right="426" w:bottom="567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01" w:rsidRDefault="00022701" w:rsidP="00036CFA">
      <w:r>
        <w:separator/>
      </w:r>
    </w:p>
  </w:endnote>
  <w:endnote w:type="continuationSeparator" w:id="0">
    <w:p w:rsidR="00022701" w:rsidRDefault="00022701" w:rsidP="0003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01" w:rsidRDefault="00022701" w:rsidP="00036CFA">
      <w:r>
        <w:separator/>
      </w:r>
    </w:p>
  </w:footnote>
  <w:footnote w:type="continuationSeparator" w:id="0">
    <w:p w:rsidR="00022701" w:rsidRDefault="00022701" w:rsidP="0003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320"/>
    <w:multiLevelType w:val="singleLevel"/>
    <w:tmpl w:val="E984302C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CC"/>
    <w:rsid w:val="0001205E"/>
    <w:rsid w:val="00022701"/>
    <w:rsid w:val="00036CFA"/>
    <w:rsid w:val="00145FE9"/>
    <w:rsid w:val="00146D69"/>
    <w:rsid w:val="001C5586"/>
    <w:rsid w:val="002B126D"/>
    <w:rsid w:val="003A63C8"/>
    <w:rsid w:val="00431FE4"/>
    <w:rsid w:val="00535BC0"/>
    <w:rsid w:val="005749A7"/>
    <w:rsid w:val="005854CC"/>
    <w:rsid w:val="00597F62"/>
    <w:rsid w:val="00613D56"/>
    <w:rsid w:val="00761709"/>
    <w:rsid w:val="00772ACF"/>
    <w:rsid w:val="007B0B57"/>
    <w:rsid w:val="00853953"/>
    <w:rsid w:val="008A427A"/>
    <w:rsid w:val="009C26D8"/>
    <w:rsid w:val="009F2674"/>
    <w:rsid w:val="00A07709"/>
    <w:rsid w:val="00B04288"/>
    <w:rsid w:val="00B4166D"/>
    <w:rsid w:val="00B63CDD"/>
    <w:rsid w:val="00B9474A"/>
    <w:rsid w:val="00C46B44"/>
    <w:rsid w:val="00CA6253"/>
    <w:rsid w:val="00D35E08"/>
    <w:rsid w:val="00DD79AB"/>
    <w:rsid w:val="00E80987"/>
    <w:rsid w:val="00E8206F"/>
    <w:rsid w:val="00EA36B4"/>
    <w:rsid w:val="00EA7D76"/>
    <w:rsid w:val="00F4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36C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6C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6C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2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36C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6C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6C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9DCF-83F9-4E19-B058-68FD08BD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Зауч</cp:lastModifiedBy>
  <cp:revision>30</cp:revision>
  <cp:lastPrinted>2013-09-23T13:00:00Z</cp:lastPrinted>
  <dcterms:created xsi:type="dcterms:W3CDTF">2013-08-26T09:00:00Z</dcterms:created>
  <dcterms:modified xsi:type="dcterms:W3CDTF">2013-12-27T01:32:00Z</dcterms:modified>
</cp:coreProperties>
</file>